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EEE68" w14:textId="260F4307" w:rsidR="00D673AF" w:rsidRPr="00D673AF" w:rsidRDefault="00D673AF" w:rsidP="00BC3FC3">
      <w:pPr>
        <w:spacing w:line="331" w:lineRule="exact"/>
        <w:ind w:right="103"/>
        <w:jc w:val="center"/>
        <w:rPr>
          <w:rFonts w:ascii="Batang" w:eastAsia="Batang" w:hAnsi="Batang"/>
          <w:b/>
          <w:color w:val="FF0000"/>
          <w:w w:val="130"/>
          <w:sz w:val="28"/>
          <w:szCs w:val="28"/>
        </w:rPr>
      </w:pPr>
      <w:r w:rsidRPr="00D673AF">
        <w:rPr>
          <w:rFonts w:ascii="Batang" w:eastAsia="Batang" w:hAnsi="Batang"/>
          <w:b/>
          <w:color w:val="FF0000"/>
          <w:w w:val="130"/>
          <w:sz w:val="28"/>
          <w:szCs w:val="28"/>
        </w:rPr>
        <w:t>SPECIMEN ONLY</w:t>
      </w:r>
    </w:p>
    <w:p w14:paraId="254CE4B9" w14:textId="77777777" w:rsidR="00D673AF" w:rsidRDefault="00D673AF" w:rsidP="00BC3FC3">
      <w:pPr>
        <w:spacing w:line="331" w:lineRule="exact"/>
        <w:ind w:right="103"/>
        <w:jc w:val="center"/>
        <w:rPr>
          <w:rFonts w:ascii="Batang" w:eastAsia="Batang" w:hAnsi="Batang"/>
          <w:b/>
          <w:color w:val="1F497D" w:themeColor="text2"/>
          <w:w w:val="130"/>
          <w:sz w:val="28"/>
          <w:szCs w:val="28"/>
        </w:rPr>
      </w:pPr>
    </w:p>
    <w:p w14:paraId="694431D1" w14:textId="3727EC17" w:rsidR="00BC3FC3" w:rsidRPr="009837DB" w:rsidRDefault="00BC3FC3" w:rsidP="00BC3FC3">
      <w:pPr>
        <w:spacing w:line="331" w:lineRule="exact"/>
        <w:ind w:right="103"/>
        <w:jc w:val="center"/>
        <w:rPr>
          <w:rFonts w:ascii="Batang" w:eastAsia="Batang" w:hAnsi="Batang"/>
          <w:b/>
          <w:color w:val="1F497D" w:themeColor="text2"/>
          <w:sz w:val="28"/>
          <w:szCs w:val="28"/>
        </w:rPr>
      </w:pPr>
      <w:r w:rsidRPr="009837DB">
        <w:rPr>
          <w:rFonts w:ascii="Batang" w:eastAsia="Batang" w:hAnsi="Batang"/>
          <w:b/>
          <w:color w:val="1F497D" w:themeColor="text2"/>
          <w:w w:val="130"/>
          <w:sz w:val="28"/>
          <w:szCs w:val="28"/>
        </w:rPr>
        <w:t>(Contractor’s Name and Address)</w:t>
      </w:r>
    </w:p>
    <w:p w14:paraId="1B0F322C" w14:textId="77777777" w:rsidR="00BC3FC3" w:rsidRDefault="00BC3FC3" w:rsidP="00CA0857">
      <w:pPr>
        <w:pStyle w:val="Header"/>
        <w:tabs>
          <w:tab w:val="clear" w:pos="4320"/>
          <w:tab w:val="clear" w:pos="8640"/>
        </w:tabs>
      </w:pPr>
    </w:p>
    <w:p w14:paraId="0FD1B667" w14:textId="7AE7D43E" w:rsidR="009837DB" w:rsidRPr="000973F0" w:rsidRDefault="000973F0" w:rsidP="000973F0">
      <w:pPr>
        <w:pStyle w:val="Header"/>
        <w:tabs>
          <w:tab w:val="clear" w:pos="4320"/>
          <w:tab w:val="clear" w:pos="8640"/>
        </w:tabs>
        <w:jc w:val="center"/>
        <w:rPr>
          <w:rFonts w:ascii="Times" w:hAnsi="Times"/>
          <w:b/>
          <w:sz w:val="28"/>
          <w:szCs w:val="28"/>
        </w:rPr>
      </w:pPr>
      <w:r w:rsidRPr="000973F0">
        <w:rPr>
          <w:rFonts w:ascii="Times" w:hAnsi="Times" w:cs="Lucida Grande"/>
          <w:b/>
          <w:color w:val="000000"/>
          <w:sz w:val="28"/>
          <w:szCs w:val="28"/>
        </w:rPr>
        <w:t xml:space="preserve">Proposal for </w:t>
      </w:r>
      <w:r w:rsidR="002725E8">
        <w:rPr>
          <w:rFonts w:ascii="Times" w:hAnsi="Times" w:cs="Lucida Grande"/>
          <w:b/>
          <w:color w:val="000000"/>
          <w:sz w:val="28"/>
          <w:szCs w:val="28"/>
        </w:rPr>
        <w:t xml:space="preserve">Foundation </w:t>
      </w:r>
      <w:r w:rsidRPr="000973F0">
        <w:rPr>
          <w:rFonts w:ascii="Times" w:hAnsi="Times" w:cs="Lucida Grande"/>
          <w:b/>
          <w:color w:val="000000"/>
          <w:sz w:val="28"/>
          <w:szCs w:val="28"/>
        </w:rPr>
        <w:t>Construction Services</w:t>
      </w:r>
    </w:p>
    <w:p w14:paraId="4CEE7B6B" w14:textId="77777777" w:rsidR="000973F0" w:rsidRDefault="000973F0" w:rsidP="00CA0857">
      <w:pPr>
        <w:pStyle w:val="Header"/>
        <w:tabs>
          <w:tab w:val="clear" w:pos="4320"/>
          <w:tab w:val="clear" w:pos="8640"/>
        </w:tabs>
      </w:pPr>
    </w:p>
    <w:p w14:paraId="4A2D24D7" w14:textId="78381875" w:rsidR="00CA0857" w:rsidRPr="0079177E" w:rsidRDefault="00810487" w:rsidP="00CA0857">
      <w:pPr>
        <w:pStyle w:val="Header"/>
        <w:tabs>
          <w:tab w:val="clear" w:pos="4320"/>
          <w:tab w:val="clear" w:pos="8640"/>
        </w:tabs>
      </w:pPr>
      <w:r>
        <w:t>(INSERT DATE)</w:t>
      </w:r>
    </w:p>
    <w:p w14:paraId="40EB1EAD" w14:textId="77777777" w:rsidR="00CA0857" w:rsidRPr="0079177E" w:rsidRDefault="00CA0857" w:rsidP="00CA0857">
      <w:pPr>
        <w:pStyle w:val="Header"/>
        <w:tabs>
          <w:tab w:val="clear" w:pos="4320"/>
          <w:tab w:val="clear" w:pos="8640"/>
        </w:tabs>
      </w:pPr>
    </w:p>
    <w:p w14:paraId="7435BB74" w14:textId="015D1F9D" w:rsidR="00D64F38" w:rsidRDefault="00810487" w:rsidP="00D64F38">
      <w:pPr>
        <w:pStyle w:val="Header"/>
        <w:tabs>
          <w:tab w:val="clear" w:pos="4320"/>
          <w:tab w:val="clear" w:pos="8640"/>
        </w:tabs>
      </w:pPr>
      <w:r>
        <w:t>(INSERT NAME AND ADDRESS OF HOMEOWNER)</w:t>
      </w:r>
    </w:p>
    <w:p w14:paraId="20E10C7A" w14:textId="77777777" w:rsidR="00CA0857" w:rsidRPr="0079177E" w:rsidRDefault="00CA0857" w:rsidP="00CA0857">
      <w:pPr>
        <w:pStyle w:val="Header"/>
        <w:tabs>
          <w:tab w:val="clear" w:pos="4320"/>
          <w:tab w:val="clear" w:pos="8640"/>
        </w:tabs>
      </w:pPr>
    </w:p>
    <w:p w14:paraId="74A8741E" w14:textId="77777777" w:rsidR="00CA0857" w:rsidRPr="0079177E" w:rsidRDefault="00CA0857" w:rsidP="00CA0857">
      <w:pPr>
        <w:pStyle w:val="Header"/>
        <w:tabs>
          <w:tab w:val="clear" w:pos="4320"/>
          <w:tab w:val="clear" w:pos="8640"/>
        </w:tabs>
      </w:pPr>
    </w:p>
    <w:p w14:paraId="7D7B8DE5" w14:textId="49B0D082" w:rsidR="00CA0857" w:rsidRDefault="00810487" w:rsidP="00CA0857">
      <w:pPr>
        <w:pStyle w:val="Header"/>
        <w:tabs>
          <w:tab w:val="clear" w:pos="4320"/>
          <w:tab w:val="clear" w:pos="8640"/>
        </w:tabs>
      </w:pPr>
      <w:r>
        <w:t xml:space="preserve">_________________________ </w:t>
      </w:r>
      <w:r w:rsidR="00CA0857" w:rsidRPr="0079177E">
        <w:t xml:space="preserve">proposes the following scope of work associated with a </w:t>
      </w:r>
      <w:r w:rsidR="00CA0857" w:rsidRPr="0079177E">
        <w:rPr>
          <w:b/>
        </w:rPr>
        <w:t>COMPLETE FOUNDATION REPLACEMENT</w:t>
      </w:r>
      <w:r w:rsidR="00CA0857" w:rsidRPr="0079177E">
        <w:t xml:space="preserve"> at </w:t>
      </w:r>
      <w:r>
        <w:t>_________________________ in ___________, CT</w:t>
      </w:r>
      <w:r w:rsidR="00CA0857" w:rsidRPr="0079177E">
        <w:t>:</w:t>
      </w:r>
    </w:p>
    <w:p w14:paraId="292FA7B1" w14:textId="2440E71A" w:rsidR="004D11A7" w:rsidRDefault="004D11A7" w:rsidP="00CA0857">
      <w:pPr>
        <w:pStyle w:val="Header"/>
        <w:tabs>
          <w:tab w:val="clear" w:pos="4320"/>
          <w:tab w:val="clear" w:pos="8640"/>
        </w:tabs>
      </w:pPr>
    </w:p>
    <w:p w14:paraId="6217C656" w14:textId="77777777" w:rsidR="00D05602" w:rsidRDefault="00D05602" w:rsidP="00CA0857">
      <w:pPr>
        <w:pStyle w:val="Header"/>
        <w:tabs>
          <w:tab w:val="clear" w:pos="4320"/>
          <w:tab w:val="clear" w:pos="8640"/>
        </w:tabs>
      </w:pPr>
    </w:p>
    <w:p w14:paraId="68EE93F4" w14:textId="122F051F" w:rsidR="004D11A7" w:rsidRDefault="004D11A7" w:rsidP="00CA0857">
      <w:pPr>
        <w:pStyle w:val="Header"/>
        <w:tabs>
          <w:tab w:val="clear" w:pos="4320"/>
          <w:tab w:val="clear" w:pos="8640"/>
        </w:tabs>
      </w:pPr>
      <w:r>
        <w:t xml:space="preserve">This proposal is </w:t>
      </w:r>
      <w:r w:rsidR="002725E8">
        <w:t>divided</w:t>
      </w:r>
      <w:r>
        <w:t xml:space="preserve"> into three sections defined as follows:</w:t>
      </w:r>
    </w:p>
    <w:p w14:paraId="5F9F42CF" w14:textId="7BD2E15A" w:rsidR="004D11A7" w:rsidRDefault="004D11A7" w:rsidP="00CA0857">
      <w:pPr>
        <w:pStyle w:val="Header"/>
        <w:tabs>
          <w:tab w:val="clear" w:pos="4320"/>
          <w:tab w:val="clear" w:pos="8640"/>
        </w:tabs>
      </w:pPr>
    </w:p>
    <w:p w14:paraId="641C37F3" w14:textId="2CB8ADCC" w:rsidR="004D11A7" w:rsidRDefault="004D11A7" w:rsidP="004D11A7">
      <w:pPr>
        <w:pStyle w:val="Header"/>
        <w:tabs>
          <w:tab w:val="clear" w:pos="4320"/>
          <w:tab w:val="clear" w:pos="8640"/>
        </w:tabs>
        <w:ind w:left="1440" w:hanging="1440"/>
      </w:pPr>
      <w:r w:rsidRPr="004D11A7">
        <w:rPr>
          <w:b/>
        </w:rPr>
        <w:t>Section 1</w:t>
      </w:r>
      <w:r w:rsidR="002725E8">
        <w:tab/>
        <w:t>Foundation r</w:t>
      </w:r>
      <w:r>
        <w:t xml:space="preserve">eplacement </w:t>
      </w:r>
      <w:r w:rsidR="002725E8">
        <w:t>services</w:t>
      </w:r>
      <w:r>
        <w:t xml:space="preserve"> that </w:t>
      </w:r>
      <w:r w:rsidR="00CD3FBB">
        <w:t xml:space="preserve">may </w:t>
      </w:r>
      <w:r w:rsidR="00673343">
        <w:t xml:space="preserve">qualify for </w:t>
      </w:r>
      <w:r>
        <w:t>fund</w:t>
      </w:r>
      <w:r w:rsidR="00673343">
        <w:t>ing</w:t>
      </w:r>
      <w:r>
        <w:t xml:space="preserve"> </w:t>
      </w:r>
      <w:r w:rsidR="002725E8">
        <w:t>according to</w:t>
      </w:r>
      <w:r w:rsidR="00B833EC">
        <w:t xml:space="preserve"> the</w:t>
      </w:r>
      <w:r w:rsidR="002725E8">
        <w:t xml:space="preserve"> Underwriting and Claims Management G</w:t>
      </w:r>
      <w:r w:rsidR="00B833EC">
        <w:t xml:space="preserve">uidelines established </w:t>
      </w:r>
      <w:r>
        <w:t xml:space="preserve">by </w:t>
      </w:r>
      <w:r w:rsidR="00FF5B60">
        <w:t>Connecticut Founda</w:t>
      </w:r>
      <w:r w:rsidR="00D1469E">
        <w:t>tion Solutions Indemnity Company, Inc.</w:t>
      </w:r>
      <w:r w:rsidR="009837DB">
        <w:t xml:space="preserve"> (</w:t>
      </w:r>
      <w:r w:rsidR="00673C12">
        <w:t>“</w:t>
      </w:r>
      <w:r w:rsidR="009837DB">
        <w:t>CFSIC</w:t>
      </w:r>
      <w:r w:rsidR="00673C12">
        <w:t>”</w:t>
      </w:r>
      <w:r w:rsidR="009837DB">
        <w:t>)</w:t>
      </w:r>
      <w:r w:rsidR="00730588">
        <w:t>, subject to the completion of an application and acceptance into the program</w:t>
      </w:r>
      <w:r w:rsidR="009837DB">
        <w:t>.</w:t>
      </w:r>
      <w:r>
        <w:t xml:space="preserve"> </w:t>
      </w:r>
    </w:p>
    <w:p w14:paraId="2D2C8F0C" w14:textId="21787A55" w:rsidR="004D11A7" w:rsidRDefault="004D11A7" w:rsidP="004D11A7">
      <w:pPr>
        <w:pStyle w:val="Header"/>
        <w:tabs>
          <w:tab w:val="clear" w:pos="4320"/>
          <w:tab w:val="clear" w:pos="8640"/>
        </w:tabs>
        <w:ind w:left="1440" w:hanging="1440"/>
      </w:pPr>
    </w:p>
    <w:p w14:paraId="25F9C07C" w14:textId="36118FD9" w:rsidR="004D11A7" w:rsidRDefault="004D11A7" w:rsidP="004D11A7">
      <w:pPr>
        <w:pStyle w:val="Header"/>
        <w:tabs>
          <w:tab w:val="clear" w:pos="4320"/>
          <w:tab w:val="clear" w:pos="8640"/>
        </w:tabs>
        <w:ind w:left="1440" w:hanging="1440"/>
      </w:pPr>
      <w:r w:rsidRPr="004D11A7">
        <w:rPr>
          <w:b/>
        </w:rPr>
        <w:t>Section 2</w:t>
      </w:r>
      <w:r w:rsidR="002725E8">
        <w:tab/>
        <w:t>Foundation r</w:t>
      </w:r>
      <w:r>
        <w:t xml:space="preserve">eplacement </w:t>
      </w:r>
      <w:r w:rsidR="002725E8">
        <w:t>services</w:t>
      </w:r>
      <w:r>
        <w:t xml:space="preserve"> that </w:t>
      </w:r>
      <w:r w:rsidR="00730588">
        <w:t>do</w:t>
      </w:r>
      <w:r w:rsidR="00B833EC">
        <w:t xml:space="preserve"> </w:t>
      </w:r>
      <w:r>
        <w:t xml:space="preserve">not </w:t>
      </w:r>
      <w:r w:rsidR="00B833EC">
        <w:t xml:space="preserve">qualify for </w:t>
      </w:r>
      <w:r>
        <w:t>fund</w:t>
      </w:r>
      <w:r w:rsidR="00B833EC">
        <w:t>ing</w:t>
      </w:r>
      <w:r>
        <w:t xml:space="preserve"> by </w:t>
      </w:r>
      <w:r w:rsidR="00FF5B60">
        <w:t>CFSIC</w:t>
      </w:r>
      <w:r w:rsidR="00B833EC">
        <w:t xml:space="preserve">.  These </w:t>
      </w:r>
      <w:r w:rsidR="002725E8">
        <w:t>services</w:t>
      </w:r>
      <w:r>
        <w:t xml:space="preserve"> will </w:t>
      </w:r>
      <w:r w:rsidR="009837DB">
        <w:t xml:space="preserve">be </w:t>
      </w:r>
      <w:r>
        <w:t xml:space="preserve">the </w:t>
      </w:r>
      <w:r w:rsidR="002640DB">
        <w:t>financial</w:t>
      </w:r>
      <w:r>
        <w:t xml:space="preserve"> responsibility of the homeowner, and will be required </w:t>
      </w:r>
      <w:r w:rsidR="002640DB">
        <w:t xml:space="preserve">in order </w:t>
      </w:r>
      <w:r>
        <w:t xml:space="preserve">to obtain a </w:t>
      </w:r>
      <w:r w:rsidR="00CE5822">
        <w:t xml:space="preserve">certificate of </w:t>
      </w:r>
      <w:r w:rsidR="009837DB">
        <w:t>completion.</w:t>
      </w:r>
    </w:p>
    <w:p w14:paraId="4242FA98" w14:textId="761DD9EF" w:rsidR="004D11A7" w:rsidRDefault="004D11A7" w:rsidP="004D11A7">
      <w:pPr>
        <w:pStyle w:val="Header"/>
        <w:tabs>
          <w:tab w:val="clear" w:pos="4320"/>
          <w:tab w:val="clear" w:pos="8640"/>
        </w:tabs>
      </w:pPr>
    </w:p>
    <w:p w14:paraId="723EACB1" w14:textId="722C9FA4" w:rsidR="004D11A7" w:rsidRDefault="004D11A7" w:rsidP="004D11A7">
      <w:pPr>
        <w:pStyle w:val="Header"/>
        <w:tabs>
          <w:tab w:val="clear" w:pos="4320"/>
          <w:tab w:val="clear" w:pos="8640"/>
        </w:tabs>
        <w:ind w:left="1440" w:hanging="1440"/>
      </w:pPr>
      <w:r w:rsidRPr="004D11A7">
        <w:rPr>
          <w:b/>
        </w:rPr>
        <w:t>Section 3</w:t>
      </w:r>
      <w:r>
        <w:tab/>
        <w:t xml:space="preserve">Amenities </w:t>
      </w:r>
      <w:r w:rsidR="00EF4A30">
        <w:t xml:space="preserve">or additional services </w:t>
      </w:r>
      <w:r>
        <w:t xml:space="preserve">that </w:t>
      </w:r>
      <w:r w:rsidR="00BD4DB4">
        <w:t xml:space="preserve">that do not qualify for funding by CFSIC and which </w:t>
      </w:r>
      <w:r>
        <w:t xml:space="preserve">the homeowner wishes to </w:t>
      </w:r>
      <w:r w:rsidR="00CE5822">
        <w:t>replace</w:t>
      </w:r>
      <w:r w:rsidR="00EF4A30">
        <w:t xml:space="preserve"> or put in place</w:t>
      </w:r>
      <w:r w:rsidR="002953CB">
        <w:t>, and</w:t>
      </w:r>
      <w:r>
        <w:t xml:space="preserve"> </w:t>
      </w:r>
      <w:r w:rsidR="002953CB">
        <w:t>which</w:t>
      </w:r>
      <w:r>
        <w:t xml:space="preserve"> will be the </w:t>
      </w:r>
      <w:r w:rsidR="00EF4A30">
        <w:t>financial</w:t>
      </w:r>
      <w:r>
        <w:t xml:space="preserve"> responsibility of the homeowner</w:t>
      </w:r>
      <w:r w:rsidR="00CE5822">
        <w:t>, but will not be requi</w:t>
      </w:r>
      <w:r w:rsidR="009837DB">
        <w:t>red to obtain a certificate of completion</w:t>
      </w:r>
      <w:r w:rsidR="00CE5822">
        <w:t>.</w:t>
      </w:r>
    </w:p>
    <w:p w14:paraId="375F0F1B" w14:textId="54D360D0" w:rsidR="004D11A7" w:rsidRDefault="004D11A7" w:rsidP="004D11A7">
      <w:pPr>
        <w:pStyle w:val="Header"/>
        <w:tabs>
          <w:tab w:val="clear" w:pos="4320"/>
          <w:tab w:val="clear" w:pos="8640"/>
        </w:tabs>
        <w:ind w:left="1440" w:hanging="1440"/>
      </w:pPr>
    </w:p>
    <w:p w14:paraId="4C35FBE1" w14:textId="38DC5A9A" w:rsidR="004D11A7" w:rsidRPr="004D11A7" w:rsidRDefault="004D11A7" w:rsidP="004D11A7">
      <w:pPr>
        <w:pStyle w:val="Header"/>
        <w:tabs>
          <w:tab w:val="clear" w:pos="4320"/>
          <w:tab w:val="clear" w:pos="8640"/>
        </w:tabs>
        <w:ind w:left="1440" w:hanging="1440"/>
        <w:jc w:val="center"/>
        <w:rPr>
          <w:b/>
          <w:sz w:val="32"/>
          <w:szCs w:val="32"/>
        </w:rPr>
      </w:pPr>
      <w:r w:rsidRPr="004D11A7">
        <w:rPr>
          <w:b/>
          <w:sz w:val="32"/>
          <w:szCs w:val="32"/>
        </w:rPr>
        <w:t>Section 1</w:t>
      </w:r>
      <w:r w:rsidR="008004E3">
        <w:rPr>
          <w:b/>
          <w:sz w:val="32"/>
          <w:szCs w:val="32"/>
        </w:rPr>
        <w:t xml:space="preserve"> – </w:t>
      </w:r>
      <w:r w:rsidR="003B58CB">
        <w:rPr>
          <w:b/>
          <w:sz w:val="32"/>
          <w:szCs w:val="32"/>
        </w:rPr>
        <w:t xml:space="preserve">Included in </w:t>
      </w:r>
      <w:r w:rsidR="008004E3">
        <w:rPr>
          <w:b/>
          <w:sz w:val="32"/>
          <w:szCs w:val="32"/>
        </w:rPr>
        <w:t>Scope of Work</w:t>
      </w:r>
    </w:p>
    <w:p w14:paraId="07FF72B8" w14:textId="77777777" w:rsidR="00CA0857" w:rsidRPr="0079177E" w:rsidRDefault="00CA0857" w:rsidP="00CA0857">
      <w:pPr>
        <w:pStyle w:val="Header"/>
        <w:tabs>
          <w:tab w:val="clear" w:pos="4320"/>
          <w:tab w:val="clear" w:pos="8640"/>
        </w:tabs>
      </w:pPr>
    </w:p>
    <w:p w14:paraId="6DE0BF4D" w14:textId="77777777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 xml:space="preserve">Obtain building permit. </w:t>
      </w:r>
    </w:p>
    <w:p w14:paraId="6217F198" w14:textId="77777777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>Locate and identify all utilities by “call before you dig” service.</w:t>
      </w:r>
    </w:p>
    <w:p w14:paraId="4B9C418A" w14:textId="77777777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 xml:space="preserve">Walk-through with homeowner to identify any pre-existing conditions (sheetrock cracks, doors/windows that do not operate properly, cabinet doors that do not operate properly, tiles floors, grout cracks, </w:t>
      </w:r>
      <w:r w:rsidR="001033F2" w:rsidRPr="0079177E">
        <w:t>etc.</w:t>
      </w:r>
      <w:r w:rsidR="001033F2">
        <w:t xml:space="preserve">) </w:t>
      </w:r>
      <w:r w:rsidRPr="0079177E">
        <w:t xml:space="preserve"> These pre-existing conditions will be documented and signed off by homeowner and contractor.</w:t>
      </w:r>
    </w:p>
    <w:p w14:paraId="58144E9C" w14:textId="77777777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lastRenderedPageBreak/>
        <w:t>Schedule and be present for all building official inspections.</w:t>
      </w:r>
    </w:p>
    <w:p w14:paraId="1E18ADE3" w14:textId="63650B29" w:rsidR="00CA0857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>Provide erosion control as needed.</w:t>
      </w:r>
    </w:p>
    <w:p w14:paraId="6CFA790C" w14:textId="30A9D0C1" w:rsidR="00015F11" w:rsidRDefault="00015F11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 xml:space="preserve">Remove </w:t>
      </w:r>
      <w:r w:rsidR="00B833EC">
        <w:t xml:space="preserve">front precast concrete steps </w:t>
      </w:r>
      <w:r>
        <w:t>and save for reuse</w:t>
      </w:r>
      <w:r w:rsidR="00B833EC">
        <w:t>.</w:t>
      </w:r>
    </w:p>
    <w:p w14:paraId="4C594AF3" w14:textId="7C0048EC" w:rsidR="00AF7FC9" w:rsidRDefault="00AF7FC9" w:rsidP="00AF7FC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>Provide a dumpster/s and trash haul away for duration of the project.</w:t>
      </w:r>
    </w:p>
    <w:p w14:paraId="0178D197" w14:textId="366B2CA0" w:rsidR="00CA0857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 xml:space="preserve">Disconnect utilities as needed.  The utilities that will/may be disconnected </w:t>
      </w:r>
      <w:r w:rsidR="00D10A55">
        <w:t xml:space="preserve">include </w:t>
      </w:r>
      <w:r w:rsidR="006C2D99">
        <w:t xml:space="preserve">but are not </w:t>
      </w:r>
      <w:r w:rsidRPr="0079177E">
        <w:t>limited to: sewer/septic pipes, water</w:t>
      </w:r>
      <w:r w:rsidR="00E66038">
        <w:t xml:space="preserve">/well lines, oil tank, </w:t>
      </w:r>
      <w:r w:rsidRPr="0079177E">
        <w:t xml:space="preserve">exterior electrical and lighting, electrical service, phone </w:t>
      </w:r>
      <w:r w:rsidR="00E66038">
        <w:t xml:space="preserve">service, </w:t>
      </w:r>
      <w:r w:rsidR="00D10A55">
        <w:t xml:space="preserve">and </w:t>
      </w:r>
      <w:r w:rsidR="00E66038">
        <w:t>cable service</w:t>
      </w:r>
      <w:r w:rsidR="00CC5E2D">
        <w:t xml:space="preserve">. </w:t>
      </w:r>
    </w:p>
    <w:p w14:paraId="130D3F03" w14:textId="3D13D870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 xml:space="preserve">Disconnect and/or remove all plumbing pipes (supply and drainage), </w:t>
      </w:r>
      <w:r w:rsidR="008B025D">
        <w:t xml:space="preserve">heating pipes, </w:t>
      </w:r>
      <w:r w:rsidRPr="0079177E">
        <w:t>electrical wires/fixtures</w:t>
      </w:r>
      <w:r w:rsidR="00CC5E2D">
        <w:t xml:space="preserve">, </w:t>
      </w:r>
      <w:r w:rsidR="00D10A55">
        <w:t xml:space="preserve">HVAC ducts, </w:t>
      </w:r>
      <w:r w:rsidR="00CC5E2D">
        <w:t>etc.</w:t>
      </w:r>
      <w:r w:rsidRPr="0079177E">
        <w:t xml:space="preserve"> that are de</w:t>
      </w:r>
      <w:r w:rsidR="00D10A55">
        <w:t xml:space="preserve">emed </w:t>
      </w:r>
      <w:r w:rsidRPr="0079177E">
        <w:t>in the way of the proposed work.</w:t>
      </w:r>
    </w:p>
    <w:p w14:paraId="7E370F8F" w14:textId="3D18DA35" w:rsidR="00CA0857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>Disconnect and save for reuse the furnace,</w:t>
      </w:r>
      <w:r w:rsidR="00182D0B">
        <w:t xml:space="preserve"> </w:t>
      </w:r>
      <w:r w:rsidRPr="0079177E">
        <w:t>oil tank, el</w:t>
      </w:r>
      <w:r w:rsidR="006A59E7">
        <w:t>ectrical panel, water service</w:t>
      </w:r>
      <w:r w:rsidR="00CC5E2D">
        <w:t xml:space="preserve">, </w:t>
      </w:r>
      <w:r w:rsidR="006A59E7">
        <w:t>hot water heater,</w:t>
      </w:r>
      <w:r w:rsidR="00AE1099">
        <w:t xml:space="preserve"> </w:t>
      </w:r>
      <w:r w:rsidR="00CC5E2D">
        <w:t>etc.</w:t>
      </w:r>
      <w:r w:rsidR="00AE1099">
        <w:t xml:space="preserve">  These items will be stored onsite under cover.</w:t>
      </w:r>
    </w:p>
    <w:p w14:paraId="1600AC3F" w14:textId="7E8D104A" w:rsidR="00D90768" w:rsidRDefault="00D90768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 xml:space="preserve">Strip </w:t>
      </w:r>
      <w:r w:rsidR="0022138E">
        <w:t xml:space="preserve">and stockpile </w:t>
      </w:r>
      <w:r w:rsidR="0050779E">
        <w:t xml:space="preserve">existing </w:t>
      </w:r>
      <w:r>
        <w:t>topsoil around the house and garage</w:t>
      </w:r>
      <w:r w:rsidR="00EF1859">
        <w:t xml:space="preserve"> for reuse.</w:t>
      </w:r>
    </w:p>
    <w:p w14:paraId="16D5B739" w14:textId="32E95E9D" w:rsidR="00D90768" w:rsidRDefault="00356995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Saw cut and r</w:t>
      </w:r>
      <w:r w:rsidR="00D90768">
        <w:t xml:space="preserve">emove </w:t>
      </w:r>
      <w:r w:rsidR="00AA770D">
        <w:t xml:space="preserve">garage </w:t>
      </w:r>
      <w:r w:rsidR="00A93965">
        <w:t xml:space="preserve">slab and </w:t>
      </w:r>
      <w:r w:rsidR="00D90768">
        <w:t>excavate inside the garage to the bottom of footing elevation.</w:t>
      </w:r>
    </w:p>
    <w:p w14:paraId="1ABFB26D" w14:textId="7307DB1F" w:rsidR="007631DF" w:rsidRDefault="007631DF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Cut beam holes in existing foundation.</w:t>
      </w:r>
    </w:p>
    <w:p w14:paraId="224FB1CF" w14:textId="2F6CC6F8" w:rsidR="00CA0857" w:rsidRDefault="00D90768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Lift house</w:t>
      </w:r>
      <w:r w:rsidR="007631DF">
        <w:t xml:space="preserve"> and </w:t>
      </w:r>
      <w:r>
        <w:t>garage</w:t>
      </w:r>
      <w:r w:rsidR="007631DF">
        <w:t xml:space="preserve"> a</w:t>
      </w:r>
      <w:r>
        <w:t xml:space="preserve">pproximately </w:t>
      </w:r>
      <w:r w:rsidR="00607973">
        <w:t>4</w:t>
      </w:r>
      <w:r>
        <w:t xml:space="preserve"> feet off the existing foundation with a unified hydraulic jacking system, steel beams, and oak cribbing</w:t>
      </w:r>
      <w:r w:rsidR="00CA0857" w:rsidRPr="0079177E">
        <w:t>.</w:t>
      </w:r>
    </w:p>
    <w:p w14:paraId="2031EDA7" w14:textId="0BFB0858" w:rsidR="00A93965" w:rsidRPr="0079177E" w:rsidRDefault="00A93965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Excavate around the perimeter of the house and garage to the bottom of the footing.</w:t>
      </w:r>
    </w:p>
    <w:p w14:paraId="66650EAA" w14:textId="7308C7F9" w:rsidR="00CA0857" w:rsidRPr="0079177E" w:rsidRDefault="00997F2E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R</w:t>
      </w:r>
      <w:r w:rsidR="00CA0857" w:rsidRPr="0079177E">
        <w:t>emove existing foundation walls, footings</w:t>
      </w:r>
      <w:r w:rsidR="003B58CB">
        <w:t>,</w:t>
      </w:r>
      <w:r w:rsidR="00CA0857" w:rsidRPr="0079177E">
        <w:t xml:space="preserve"> slab</w:t>
      </w:r>
      <w:r w:rsidR="00D90768">
        <w:t>s</w:t>
      </w:r>
      <w:r w:rsidR="00AA770D">
        <w:t>, and lally columns</w:t>
      </w:r>
      <w:r w:rsidR="00CA0857" w:rsidRPr="0079177E">
        <w:t xml:space="preserve"> under house</w:t>
      </w:r>
      <w:r w:rsidR="00D90768">
        <w:t xml:space="preserve"> and garage.</w:t>
      </w:r>
    </w:p>
    <w:p w14:paraId="4DF08B80" w14:textId="1871A9A1" w:rsidR="00CA0857" w:rsidRPr="0079177E" w:rsidRDefault="00D10A55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Haul e</w:t>
      </w:r>
      <w:r w:rsidR="00CA0857" w:rsidRPr="0079177E">
        <w:t>xisting concrete from foundation walls, footings</w:t>
      </w:r>
      <w:r w:rsidR="00042FEF">
        <w:t>,</w:t>
      </w:r>
      <w:r w:rsidR="00CA0857" w:rsidRPr="0079177E">
        <w:t xml:space="preserve"> and slabs off site.</w:t>
      </w:r>
    </w:p>
    <w:p w14:paraId="37292698" w14:textId="68F3AF35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>Form and pour new concrete footings under house</w:t>
      </w:r>
      <w:r w:rsidR="00AE1099">
        <w:t xml:space="preserve"> </w:t>
      </w:r>
      <w:r w:rsidR="00D90768">
        <w:t>and garage</w:t>
      </w:r>
      <w:r w:rsidRPr="0079177E">
        <w:t>.</w:t>
      </w:r>
    </w:p>
    <w:p w14:paraId="40BA6265" w14:textId="1F9F53AE" w:rsidR="00CA0857" w:rsidRPr="00F23728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F23728">
        <w:t>Strip forms off new</w:t>
      </w:r>
      <w:r w:rsidR="00D90768" w:rsidRPr="00F23728">
        <w:t xml:space="preserve"> concrete</w:t>
      </w:r>
      <w:r w:rsidRPr="00F23728">
        <w:t xml:space="preserve"> footings.</w:t>
      </w:r>
    </w:p>
    <w:p w14:paraId="047B278F" w14:textId="201556D8" w:rsidR="006521BB" w:rsidRPr="00F23728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F23728">
        <w:t>Form and pour new concrete walls under house</w:t>
      </w:r>
      <w:r w:rsidR="001E550D" w:rsidRPr="00F23728">
        <w:t xml:space="preserve"> </w:t>
      </w:r>
      <w:r w:rsidR="00D90768" w:rsidRPr="00F23728">
        <w:t>and garage</w:t>
      </w:r>
      <w:r w:rsidRPr="00F23728">
        <w:t>.</w:t>
      </w:r>
      <w:r w:rsidR="001E550D" w:rsidRPr="00F23728">
        <w:t xml:space="preserve"> </w:t>
      </w:r>
      <w:r w:rsidRPr="00F23728">
        <w:t xml:space="preserve">  </w:t>
      </w:r>
    </w:p>
    <w:p w14:paraId="26E8EB22" w14:textId="3193C17C" w:rsidR="00CA0857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F23728">
        <w:t xml:space="preserve">Concrete </w:t>
      </w:r>
      <w:r w:rsidRPr="0079177E">
        <w:t xml:space="preserve">walls under the house </w:t>
      </w:r>
      <w:r w:rsidR="00D10A55">
        <w:t xml:space="preserve">to </w:t>
      </w:r>
      <w:r w:rsidR="006521BB">
        <w:t xml:space="preserve">be </w:t>
      </w:r>
      <w:r w:rsidR="00D10A55">
        <w:t xml:space="preserve">of appropriate thickness, inclusive of </w:t>
      </w:r>
      <w:r w:rsidRPr="0079177E">
        <w:t>rebar to code.</w:t>
      </w:r>
    </w:p>
    <w:p w14:paraId="13022AF6" w14:textId="400143A4" w:rsidR="006521BB" w:rsidRDefault="006521BB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 xml:space="preserve">Concrete walls under the garage </w:t>
      </w:r>
      <w:r w:rsidR="00D10A55">
        <w:t>to be of appropriate thickness</w:t>
      </w:r>
      <w:r>
        <w:t>.</w:t>
      </w:r>
    </w:p>
    <w:p w14:paraId="50912CA0" w14:textId="7266CEEB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 xml:space="preserve">Strip forms off new </w:t>
      </w:r>
      <w:r w:rsidR="00D90768">
        <w:t xml:space="preserve">concrete </w:t>
      </w:r>
      <w:r w:rsidRPr="0079177E">
        <w:t>walls.</w:t>
      </w:r>
    </w:p>
    <w:p w14:paraId="6C69D595" w14:textId="77777777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>Knock off pins inside and outside of new foundation walls.</w:t>
      </w:r>
    </w:p>
    <w:p w14:paraId="33339EB4" w14:textId="39070B02" w:rsidR="00CA0857" w:rsidRPr="0079177E" w:rsidRDefault="004145E5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Spray on</w:t>
      </w:r>
      <w:r w:rsidR="00CA0857" w:rsidRPr="0079177E">
        <w:t xml:space="preserve"> </w:t>
      </w:r>
      <w:r>
        <w:t xml:space="preserve">appropriate </w:t>
      </w:r>
      <w:r w:rsidR="00CA0857" w:rsidRPr="0079177E">
        <w:t>rubberized foundation waterproofing coating on all exterior house foundation walls from bottom of walls to grade.</w:t>
      </w:r>
    </w:p>
    <w:p w14:paraId="5E5C36AE" w14:textId="086D12DF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 xml:space="preserve">Install 4” </w:t>
      </w:r>
      <w:r w:rsidR="004145E5">
        <w:t xml:space="preserve">or appropriate </w:t>
      </w:r>
      <w:r w:rsidRPr="0079177E">
        <w:t>perforated drainage pipe around exterior of house foundation and run outlet pipe to daylight.</w:t>
      </w:r>
    </w:p>
    <w:p w14:paraId="12AAA281" w14:textId="1BF51DAE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 xml:space="preserve">Install ¾” crushed stone on top of and around 4” </w:t>
      </w:r>
      <w:r w:rsidR="004145E5">
        <w:t xml:space="preserve">or appropriate </w:t>
      </w:r>
      <w:r w:rsidRPr="0079177E">
        <w:t>perforated drainage pipe.  Cover crushed stone with filter fabric.</w:t>
      </w:r>
    </w:p>
    <w:p w14:paraId="3728FAEB" w14:textId="2F5AB0FB" w:rsidR="00CA0857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lastRenderedPageBreak/>
        <w:t>Backfill house foundation with native previously excavated soil, compacted in lifts to grade.</w:t>
      </w:r>
    </w:p>
    <w:p w14:paraId="454455DD" w14:textId="7FDF0B3D" w:rsidR="00015F11" w:rsidRDefault="00015F11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 xml:space="preserve">Build </w:t>
      </w:r>
      <w:r w:rsidR="00D05602">
        <w:t xml:space="preserve">a </w:t>
      </w:r>
      <w:r>
        <w:t xml:space="preserve">new masonry </w:t>
      </w:r>
      <w:r w:rsidR="0050779E">
        <w:t xml:space="preserve">block </w:t>
      </w:r>
      <w:r>
        <w:t>foundation under brick chimne</w:t>
      </w:r>
      <w:r w:rsidR="00D05602">
        <w:t>y</w:t>
      </w:r>
      <w:r w:rsidR="00D97B3D">
        <w:t xml:space="preserve"> as may be appropriate</w:t>
      </w:r>
      <w:r>
        <w:t>.</w:t>
      </w:r>
    </w:p>
    <w:p w14:paraId="0F9510F1" w14:textId="6A2E0407" w:rsidR="00D90768" w:rsidRDefault="00D90768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Lower house</w:t>
      </w:r>
      <w:r w:rsidR="007631DF">
        <w:t xml:space="preserve"> and </w:t>
      </w:r>
      <w:r>
        <w:t>garage onto new concrete foundation.</w:t>
      </w:r>
    </w:p>
    <w:p w14:paraId="3A2ECADC" w14:textId="6B996D1F" w:rsidR="00CA0857" w:rsidRPr="0079177E" w:rsidRDefault="00997F2E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R</w:t>
      </w:r>
      <w:r w:rsidR="00CA0857" w:rsidRPr="0079177E">
        <w:t xml:space="preserve">emove </w:t>
      </w:r>
      <w:r w:rsidR="00D90768">
        <w:t xml:space="preserve">steel </w:t>
      </w:r>
      <w:r w:rsidR="00CA0857" w:rsidRPr="0079177E">
        <w:t xml:space="preserve">beams and </w:t>
      </w:r>
      <w:r w:rsidR="00D90768">
        <w:t xml:space="preserve">oak </w:t>
      </w:r>
      <w:r w:rsidR="00CA0857" w:rsidRPr="0079177E">
        <w:t>cribbing.</w:t>
      </w:r>
    </w:p>
    <w:p w14:paraId="1FA1BF31" w14:textId="7A5A8436" w:rsidR="00C04C29" w:rsidRDefault="00C04C29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Fill beam holes in concrete walls with masonry block.</w:t>
      </w:r>
    </w:p>
    <w:p w14:paraId="378EBD15" w14:textId="3407950A" w:rsidR="0022138E" w:rsidRDefault="0022138E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 xml:space="preserve">Backfill interior of </w:t>
      </w:r>
      <w:r w:rsidR="00EE18BD">
        <w:t>garage</w:t>
      </w:r>
      <w:r w:rsidR="00631288">
        <w:t xml:space="preserve"> (as may be appropriate)</w:t>
      </w:r>
      <w:r w:rsidR="00C04C29">
        <w:t>.</w:t>
      </w:r>
    </w:p>
    <w:p w14:paraId="383A09C2" w14:textId="21ED651F" w:rsidR="00CA0857" w:rsidRPr="00F23728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F23728">
        <w:t>Pour a new concrete basement floor</w:t>
      </w:r>
      <w:r w:rsidR="00D90768" w:rsidRPr="00F23728">
        <w:t>.</w:t>
      </w:r>
    </w:p>
    <w:p w14:paraId="330B653B" w14:textId="7944DE2C" w:rsidR="00D90768" w:rsidRPr="00F23728" w:rsidRDefault="00D90768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F23728">
        <w:t>Pour a new concrete garage floor</w:t>
      </w:r>
      <w:r w:rsidR="001E550D" w:rsidRPr="00F23728">
        <w:t xml:space="preserve"> </w:t>
      </w:r>
      <w:r w:rsidR="00631288">
        <w:t>(as may be appropriate)</w:t>
      </w:r>
      <w:r w:rsidR="006521BB" w:rsidRPr="00F23728">
        <w:t>.</w:t>
      </w:r>
    </w:p>
    <w:p w14:paraId="64810567" w14:textId="11EF4E2A" w:rsidR="00CA0857" w:rsidRPr="0079177E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>Re-install and hook up: furnace, oil tank, el</w:t>
      </w:r>
      <w:r w:rsidR="00CC5E2D">
        <w:t>ectrical panel, hot water heater, water service, etc.</w:t>
      </w:r>
    </w:p>
    <w:p w14:paraId="44B92652" w14:textId="7F69DD50" w:rsidR="00CA0857" w:rsidRDefault="00CA0857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 w:rsidRPr="0079177E">
        <w:t xml:space="preserve">Re-install plumbing pipes (supply </w:t>
      </w:r>
      <w:r w:rsidR="00CC5E2D">
        <w:t>and drainage),</w:t>
      </w:r>
      <w:r w:rsidR="008B025D">
        <w:t xml:space="preserve"> heating pipes,</w:t>
      </w:r>
      <w:r w:rsidR="00015F11">
        <w:t xml:space="preserve"> HVAC ducts,</w:t>
      </w:r>
      <w:r w:rsidR="00CC5E2D">
        <w:t xml:space="preserve"> </w:t>
      </w:r>
      <w:r w:rsidRPr="0079177E">
        <w:t>ele</w:t>
      </w:r>
      <w:r w:rsidR="00CC5E2D">
        <w:t>ctrical wires and fixtures, etc.</w:t>
      </w:r>
    </w:p>
    <w:p w14:paraId="284BA304" w14:textId="78B998D5" w:rsidR="00053FFE" w:rsidRDefault="00053FFE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Re-install lally columns as needed and appropriate.</w:t>
      </w:r>
    </w:p>
    <w:p w14:paraId="1B5C425F" w14:textId="3693DC27" w:rsidR="00015F11" w:rsidRDefault="00015F11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 xml:space="preserve">Install </w:t>
      </w:r>
      <w:r w:rsidR="008E0554">
        <w:t xml:space="preserve">new </w:t>
      </w:r>
      <w:r>
        <w:t>precast concrete bulkhead</w:t>
      </w:r>
      <w:r w:rsidR="00631288">
        <w:t xml:space="preserve"> with Bilco door (if already existing)</w:t>
      </w:r>
      <w:r>
        <w:t>.</w:t>
      </w:r>
    </w:p>
    <w:p w14:paraId="0458BDAF" w14:textId="704FE4DF" w:rsidR="006521BB" w:rsidRDefault="00631288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Tie e</w:t>
      </w:r>
      <w:r w:rsidR="006521BB">
        <w:t>xisting gutter downspouts into underground PVC pipes and run out to daylight.</w:t>
      </w:r>
    </w:p>
    <w:p w14:paraId="54CFE412" w14:textId="6B7BDC26" w:rsidR="008004E3" w:rsidRDefault="008004E3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>Spread gravel in front of garage doors.</w:t>
      </w:r>
    </w:p>
    <w:p w14:paraId="2887B12D" w14:textId="0DB25010" w:rsidR="00D90768" w:rsidRDefault="00D90768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 xml:space="preserve">Respread </w:t>
      </w:r>
      <w:r w:rsidR="0050779E">
        <w:t xml:space="preserve">existing </w:t>
      </w:r>
      <w:r>
        <w:t>stockpiled topsoil.</w:t>
      </w:r>
    </w:p>
    <w:p w14:paraId="4B041EC1" w14:textId="237AD1D9" w:rsidR="00015F11" w:rsidRDefault="00015F11" w:rsidP="009837D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60"/>
      </w:pPr>
      <w:r>
        <w:t xml:space="preserve">Reinstall </w:t>
      </w:r>
      <w:r w:rsidR="00B833EC">
        <w:t>front precast concrete steps</w:t>
      </w:r>
      <w:r>
        <w:t>.</w:t>
      </w:r>
    </w:p>
    <w:p w14:paraId="2DC0A56D" w14:textId="77777777" w:rsidR="00CA0857" w:rsidRPr="0079177E" w:rsidRDefault="00CA0857" w:rsidP="00CA0857">
      <w:pPr>
        <w:pStyle w:val="Header"/>
        <w:tabs>
          <w:tab w:val="clear" w:pos="4320"/>
          <w:tab w:val="clear" w:pos="8640"/>
        </w:tabs>
        <w:ind w:left="720"/>
      </w:pPr>
    </w:p>
    <w:p w14:paraId="0834D7D9" w14:textId="428283C4" w:rsidR="00CA0857" w:rsidRDefault="008004E3" w:rsidP="00CA0857">
      <w:pPr>
        <w:pStyle w:val="Header"/>
        <w:tabs>
          <w:tab w:val="clear" w:pos="4320"/>
          <w:tab w:val="clear" w:pos="8640"/>
        </w:tabs>
      </w:pPr>
      <w:r w:rsidRPr="009837DB">
        <w:rPr>
          <w:b/>
        </w:rPr>
        <w:t>Section 1</w:t>
      </w:r>
      <w:r>
        <w:t xml:space="preserve"> of this </w:t>
      </w:r>
      <w:r w:rsidR="00CA0857" w:rsidRPr="0079177E">
        <w:t xml:space="preserve">proposal </w:t>
      </w:r>
      <w:r>
        <w:t xml:space="preserve">is </w:t>
      </w:r>
      <w:r w:rsidR="00CA0857" w:rsidRPr="0079177E">
        <w:t>inclu</w:t>
      </w:r>
      <w:r>
        <w:t>sive of</w:t>
      </w:r>
      <w:r w:rsidR="00CA0857" w:rsidRPr="0079177E">
        <w:t xml:space="preserve"> all: Labor, Materials, Trucking, Permitting, Fees</w:t>
      </w:r>
      <w:r w:rsidR="00A4560F">
        <w:t>,</w:t>
      </w:r>
      <w:r w:rsidR="00CA0857" w:rsidRPr="0079177E">
        <w:t xml:space="preserve"> and Mobilizations.</w:t>
      </w:r>
    </w:p>
    <w:p w14:paraId="2482806A" w14:textId="77777777" w:rsidR="00303432" w:rsidRDefault="00303432" w:rsidP="00CA0857">
      <w:pPr>
        <w:pStyle w:val="Header"/>
        <w:tabs>
          <w:tab w:val="clear" w:pos="4320"/>
          <w:tab w:val="clear" w:pos="8640"/>
        </w:tabs>
      </w:pPr>
    </w:p>
    <w:p w14:paraId="3D8535D4" w14:textId="4C778962" w:rsidR="00303432" w:rsidRPr="00612936" w:rsidRDefault="00053FFE" w:rsidP="00073403">
      <w:pPr>
        <w:pStyle w:val="Header"/>
        <w:tabs>
          <w:tab w:val="clear" w:pos="4320"/>
          <w:tab w:val="clear" w:pos="8640"/>
        </w:tabs>
        <w:jc w:val="center"/>
        <w:rPr>
          <w:b/>
          <w:color w:val="CD0000"/>
          <w:sz w:val="26"/>
          <w:szCs w:val="26"/>
        </w:rPr>
      </w:pPr>
      <w:r w:rsidRPr="00612936">
        <w:rPr>
          <w:b/>
          <w:color w:val="CD0000"/>
          <w:sz w:val="26"/>
          <w:szCs w:val="26"/>
        </w:rPr>
        <w:t>T</w:t>
      </w:r>
      <w:r w:rsidR="00303432" w:rsidRPr="00612936">
        <w:rPr>
          <w:b/>
          <w:color w:val="CD0000"/>
          <w:sz w:val="26"/>
          <w:szCs w:val="26"/>
        </w:rPr>
        <w:t xml:space="preserve">he total costs associated </w:t>
      </w:r>
      <w:r w:rsidR="00450413" w:rsidRPr="00612936">
        <w:rPr>
          <w:b/>
          <w:color w:val="CD0000"/>
          <w:sz w:val="26"/>
          <w:szCs w:val="26"/>
        </w:rPr>
        <w:t xml:space="preserve">with </w:t>
      </w:r>
      <w:r w:rsidR="00303432" w:rsidRPr="00612936">
        <w:rPr>
          <w:b/>
          <w:color w:val="CD0000"/>
          <w:sz w:val="26"/>
          <w:szCs w:val="26"/>
        </w:rPr>
        <w:t>Section 1</w:t>
      </w:r>
      <w:r w:rsidRPr="00612936">
        <w:rPr>
          <w:b/>
          <w:color w:val="CD0000"/>
          <w:sz w:val="26"/>
          <w:szCs w:val="26"/>
        </w:rPr>
        <w:t xml:space="preserve"> </w:t>
      </w:r>
      <w:r w:rsidR="00303432" w:rsidRPr="00612936">
        <w:rPr>
          <w:b/>
          <w:color w:val="CD0000"/>
          <w:sz w:val="26"/>
          <w:szCs w:val="26"/>
        </w:rPr>
        <w:t>of this proposal</w:t>
      </w:r>
      <w:r w:rsidRPr="00612936">
        <w:rPr>
          <w:b/>
          <w:color w:val="CD0000"/>
          <w:sz w:val="26"/>
          <w:szCs w:val="26"/>
        </w:rPr>
        <w:t xml:space="preserve"> are shown on </w:t>
      </w:r>
      <w:r w:rsidR="00303432" w:rsidRPr="00612936">
        <w:rPr>
          <w:b/>
          <w:color w:val="CD0000"/>
          <w:sz w:val="26"/>
          <w:szCs w:val="26"/>
        </w:rPr>
        <w:t>ATTACHMENT 1.</w:t>
      </w:r>
    </w:p>
    <w:p w14:paraId="713D065D" w14:textId="77777777" w:rsidR="00303432" w:rsidRDefault="00303432" w:rsidP="009837DB">
      <w:pPr>
        <w:pStyle w:val="Header"/>
        <w:tabs>
          <w:tab w:val="clear" w:pos="4320"/>
          <w:tab w:val="clear" w:pos="8640"/>
        </w:tabs>
        <w:ind w:left="1440" w:hanging="1440"/>
        <w:jc w:val="center"/>
        <w:rPr>
          <w:b/>
          <w:sz w:val="32"/>
          <w:szCs w:val="32"/>
        </w:rPr>
      </w:pPr>
    </w:p>
    <w:p w14:paraId="5C0304DC" w14:textId="6A5A0442" w:rsidR="009837DB" w:rsidRPr="004D11A7" w:rsidRDefault="009837DB" w:rsidP="009837DB">
      <w:pPr>
        <w:pStyle w:val="Header"/>
        <w:tabs>
          <w:tab w:val="clear" w:pos="4320"/>
          <w:tab w:val="clear" w:pos="8640"/>
        </w:tabs>
        <w:ind w:left="1440" w:hanging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Section 2 – Included in Scope of Work</w:t>
      </w:r>
    </w:p>
    <w:p w14:paraId="248954AF" w14:textId="77777777" w:rsidR="00D05602" w:rsidRDefault="00D05602" w:rsidP="00CA0857">
      <w:pPr>
        <w:pStyle w:val="Header"/>
        <w:tabs>
          <w:tab w:val="clear" w:pos="4320"/>
          <w:tab w:val="clear" w:pos="8640"/>
        </w:tabs>
      </w:pPr>
    </w:p>
    <w:p w14:paraId="6CAAB2AC" w14:textId="1BFD15EC" w:rsidR="009837DB" w:rsidRDefault="009837DB" w:rsidP="009837DB">
      <w:pPr>
        <w:pStyle w:val="Header"/>
        <w:tabs>
          <w:tab w:val="clear" w:pos="4320"/>
          <w:tab w:val="clear" w:pos="8640"/>
        </w:tabs>
        <w:jc w:val="center"/>
      </w:pPr>
      <w:r>
        <w:t>(TO BE COMPLETED AS APPLICABLE BY CONTRACTOR)</w:t>
      </w:r>
    </w:p>
    <w:p w14:paraId="23FD776F" w14:textId="77777777" w:rsidR="000973F0" w:rsidRDefault="000973F0" w:rsidP="009837DB">
      <w:pPr>
        <w:pStyle w:val="Header"/>
        <w:tabs>
          <w:tab w:val="clear" w:pos="4320"/>
          <w:tab w:val="clear" w:pos="8640"/>
        </w:tabs>
        <w:jc w:val="center"/>
      </w:pPr>
    </w:p>
    <w:p w14:paraId="008D3DC1" w14:textId="7238AA75" w:rsidR="000973F0" w:rsidRDefault="000973F0" w:rsidP="000973F0">
      <w:pPr>
        <w:pStyle w:val="Header"/>
        <w:tabs>
          <w:tab w:val="clear" w:pos="4320"/>
          <w:tab w:val="clear" w:pos="8640"/>
        </w:tabs>
        <w:rPr>
          <w:b/>
        </w:rPr>
      </w:pPr>
      <w:r w:rsidRPr="000973F0">
        <w:rPr>
          <w:b/>
        </w:rPr>
        <w:t>Section 2</w:t>
      </w:r>
      <w:r>
        <w:t xml:space="preserve"> of this </w:t>
      </w:r>
      <w:r w:rsidRPr="0079177E">
        <w:t xml:space="preserve">proposal </w:t>
      </w:r>
      <w:r>
        <w:t xml:space="preserve">is </w:t>
      </w:r>
      <w:r w:rsidRPr="0079177E">
        <w:t>inclu</w:t>
      </w:r>
      <w:r>
        <w:t>sive of</w:t>
      </w:r>
      <w:r w:rsidRPr="0079177E">
        <w:t xml:space="preserve"> all: Labor, Materials, Trucking, Permitting, Fees and Mobilizations. </w:t>
      </w:r>
    </w:p>
    <w:p w14:paraId="02674088" w14:textId="77777777" w:rsidR="00303432" w:rsidRDefault="00303432" w:rsidP="00450413">
      <w:pPr>
        <w:pStyle w:val="Header"/>
        <w:tabs>
          <w:tab w:val="clear" w:pos="4320"/>
          <w:tab w:val="clear" w:pos="8640"/>
        </w:tabs>
        <w:rPr>
          <w:b/>
          <w:sz w:val="32"/>
          <w:szCs w:val="32"/>
        </w:rPr>
      </w:pPr>
    </w:p>
    <w:p w14:paraId="6D02D604" w14:textId="77333438" w:rsidR="00303432" w:rsidRDefault="00303432" w:rsidP="00303432">
      <w:pPr>
        <w:pStyle w:val="Header"/>
        <w:tabs>
          <w:tab w:val="clear" w:pos="4320"/>
          <w:tab w:val="clear" w:pos="8640"/>
        </w:tabs>
        <w:ind w:left="1440" w:hanging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Section 3 – Included in Scope of Work</w:t>
      </w:r>
    </w:p>
    <w:p w14:paraId="0E2C3257" w14:textId="77777777" w:rsidR="00450413" w:rsidRDefault="00450413" w:rsidP="00303432">
      <w:pPr>
        <w:pStyle w:val="Header"/>
        <w:tabs>
          <w:tab w:val="clear" w:pos="4320"/>
          <w:tab w:val="clear" w:pos="8640"/>
        </w:tabs>
        <w:ind w:left="1440" w:hanging="1440"/>
        <w:jc w:val="center"/>
        <w:rPr>
          <w:b/>
          <w:sz w:val="32"/>
          <w:szCs w:val="32"/>
        </w:rPr>
      </w:pPr>
    </w:p>
    <w:p w14:paraId="548DC861" w14:textId="77777777" w:rsidR="00450413" w:rsidRDefault="00450413" w:rsidP="00450413">
      <w:pPr>
        <w:pStyle w:val="Header"/>
        <w:tabs>
          <w:tab w:val="clear" w:pos="4320"/>
          <w:tab w:val="clear" w:pos="8640"/>
        </w:tabs>
        <w:jc w:val="center"/>
      </w:pPr>
      <w:r>
        <w:t>(TO BE COMPLETED AS APPLICABLE BY CONTRACTOR)</w:t>
      </w:r>
    </w:p>
    <w:p w14:paraId="5093E38F" w14:textId="77777777" w:rsidR="00450413" w:rsidRPr="004D11A7" w:rsidRDefault="00450413" w:rsidP="00303432">
      <w:pPr>
        <w:pStyle w:val="Header"/>
        <w:tabs>
          <w:tab w:val="clear" w:pos="4320"/>
          <w:tab w:val="clear" w:pos="8640"/>
        </w:tabs>
        <w:ind w:left="1440" w:hanging="1440"/>
        <w:jc w:val="center"/>
        <w:rPr>
          <w:b/>
          <w:sz w:val="32"/>
          <w:szCs w:val="32"/>
        </w:rPr>
      </w:pPr>
    </w:p>
    <w:p w14:paraId="0FE6C7F7" w14:textId="77777777" w:rsidR="003E106C" w:rsidRDefault="000973F0" w:rsidP="003E106C">
      <w:pPr>
        <w:pStyle w:val="Header"/>
        <w:tabs>
          <w:tab w:val="clear" w:pos="4320"/>
          <w:tab w:val="clear" w:pos="8640"/>
        </w:tabs>
        <w:rPr>
          <w:b/>
        </w:rPr>
      </w:pPr>
      <w:r w:rsidRPr="000973F0">
        <w:rPr>
          <w:b/>
        </w:rPr>
        <w:t xml:space="preserve">Section </w:t>
      </w:r>
      <w:r>
        <w:rPr>
          <w:b/>
        </w:rPr>
        <w:t>3</w:t>
      </w:r>
      <w:r>
        <w:t xml:space="preserve"> of this </w:t>
      </w:r>
      <w:r w:rsidRPr="0079177E">
        <w:t xml:space="preserve">proposal </w:t>
      </w:r>
      <w:r>
        <w:t xml:space="preserve">is </w:t>
      </w:r>
      <w:r w:rsidRPr="0079177E">
        <w:t>inclu</w:t>
      </w:r>
      <w:r>
        <w:t>sive of</w:t>
      </w:r>
      <w:r w:rsidRPr="0079177E">
        <w:t xml:space="preserve"> all: Labor, Materials, Trucking, Perm</w:t>
      </w:r>
      <w:r w:rsidR="00450413">
        <w:t>itting, Fees and Mobilizations.</w:t>
      </w:r>
    </w:p>
    <w:p w14:paraId="20DE58A2" w14:textId="77777777" w:rsidR="00053FFE" w:rsidRDefault="00053FFE" w:rsidP="003E106C">
      <w:pPr>
        <w:pStyle w:val="Header"/>
        <w:tabs>
          <w:tab w:val="clear" w:pos="4320"/>
          <w:tab w:val="clear" w:pos="8640"/>
        </w:tabs>
        <w:rPr>
          <w:sz w:val="32"/>
          <w:szCs w:val="32"/>
          <w:u w:val="single"/>
        </w:rPr>
      </w:pPr>
    </w:p>
    <w:p w14:paraId="36A82E3E" w14:textId="69BA2B35" w:rsidR="00303432" w:rsidRPr="003E106C" w:rsidRDefault="00450413" w:rsidP="00053FFE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 w:rsidRPr="00004E47">
        <w:rPr>
          <w:sz w:val="32"/>
          <w:szCs w:val="32"/>
          <w:u w:val="single"/>
        </w:rPr>
        <w:t>C</w:t>
      </w:r>
      <w:r w:rsidR="00004E47" w:rsidRPr="00004E47">
        <w:rPr>
          <w:sz w:val="32"/>
          <w:szCs w:val="32"/>
          <w:u w:val="single"/>
        </w:rPr>
        <w:t>osts Associated with Each Section of the Proposal</w:t>
      </w:r>
    </w:p>
    <w:p w14:paraId="2DF62841" w14:textId="77777777" w:rsidR="00450413" w:rsidRDefault="00450413" w:rsidP="00450413">
      <w:pPr>
        <w:pStyle w:val="Header"/>
        <w:tabs>
          <w:tab w:val="clear" w:pos="4320"/>
          <w:tab w:val="clear" w:pos="8640"/>
        </w:tabs>
      </w:pPr>
    </w:p>
    <w:p w14:paraId="26188358" w14:textId="6ADD99CF" w:rsidR="000E54E6" w:rsidRDefault="00450413" w:rsidP="00CA0857">
      <w:pPr>
        <w:pStyle w:val="Header"/>
        <w:tabs>
          <w:tab w:val="clear" w:pos="4320"/>
          <w:tab w:val="clear" w:pos="8640"/>
        </w:tabs>
        <w:rPr>
          <w:b/>
        </w:rPr>
      </w:pPr>
      <w:r w:rsidRPr="000E54E6">
        <w:rPr>
          <w:b/>
        </w:rPr>
        <w:t>Section 1</w:t>
      </w:r>
      <w:r w:rsidRPr="00450413">
        <w:rPr>
          <w:b/>
        </w:rPr>
        <w:t xml:space="preserve">: </w:t>
      </w:r>
      <w:r w:rsidR="001A5E94">
        <w:t>Total</w:t>
      </w:r>
      <w:r w:rsidR="00053FFE" w:rsidRPr="006823EA">
        <w:t xml:space="preserve"> </w:t>
      </w:r>
      <w:r w:rsidR="00053FFE">
        <w:rPr>
          <w:b/>
        </w:rPr>
        <w:t>$___________</w:t>
      </w:r>
    </w:p>
    <w:p w14:paraId="016D3360" w14:textId="77777777" w:rsidR="00303432" w:rsidRDefault="00303432" w:rsidP="00CA0857">
      <w:pPr>
        <w:pStyle w:val="Header"/>
        <w:tabs>
          <w:tab w:val="clear" w:pos="4320"/>
          <w:tab w:val="clear" w:pos="8640"/>
        </w:tabs>
      </w:pPr>
    </w:p>
    <w:p w14:paraId="2970D09E" w14:textId="1CDA517C" w:rsidR="00303432" w:rsidRDefault="003B4CED" w:rsidP="003E106C">
      <w:pPr>
        <w:pStyle w:val="Header"/>
        <w:tabs>
          <w:tab w:val="clear" w:pos="4320"/>
          <w:tab w:val="clear" w:pos="8640"/>
        </w:tabs>
        <w:spacing w:after="60"/>
      </w:pPr>
      <w:r>
        <w:t xml:space="preserve">Based on our calculations (which must be approved by CFSIC), </w:t>
      </w:r>
      <w:r w:rsidR="00FF5B60">
        <w:t>CFSIC</w:t>
      </w:r>
      <w:r w:rsidR="00673343">
        <w:t xml:space="preserve"> </w:t>
      </w:r>
      <w:r w:rsidR="00B63D43">
        <w:t>may</w:t>
      </w:r>
      <w:r w:rsidR="00673343">
        <w:t xml:space="preserve"> pay </w:t>
      </w:r>
      <w:r w:rsidR="00673343" w:rsidRPr="00B833EC">
        <w:rPr>
          <w:b/>
        </w:rPr>
        <w:t>$</w:t>
      </w:r>
      <w:r w:rsidR="00303432">
        <w:rPr>
          <w:b/>
        </w:rPr>
        <w:t>__________</w:t>
      </w:r>
      <w:r w:rsidR="00673343">
        <w:t xml:space="preserve"> towards the work</w:t>
      </w:r>
      <w:r w:rsidR="00303432">
        <w:t xml:space="preserve"> outlined</w:t>
      </w:r>
      <w:r w:rsidR="00673343">
        <w:t xml:space="preserve"> in </w:t>
      </w:r>
      <w:r w:rsidR="00303432" w:rsidRPr="00303432">
        <w:rPr>
          <w:b/>
        </w:rPr>
        <w:t>S</w:t>
      </w:r>
      <w:r w:rsidR="00673343" w:rsidRPr="00303432">
        <w:rPr>
          <w:b/>
        </w:rPr>
        <w:t>ection</w:t>
      </w:r>
      <w:r w:rsidR="00303432" w:rsidRPr="00303432">
        <w:rPr>
          <w:b/>
        </w:rPr>
        <w:t xml:space="preserve"> </w:t>
      </w:r>
      <w:r w:rsidR="00004E47">
        <w:rPr>
          <w:b/>
        </w:rPr>
        <w:t>1</w:t>
      </w:r>
      <w:r w:rsidR="00673343">
        <w:t xml:space="preserve">  </w:t>
      </w:r>
    </w:p>
    <w:p w14:paraId="459DA618" w14:textId="77777777" w:rsidR="003B4CED" w:rsidRDefault="003B4CED" w:rsidP="003E106C">
      <w:pPr>
        <w:pStyle w:val="Header"/>
        <w:tabs>
          <w:tab w:val="clear" w:pos="4320"/>
          <w:tab w:val="clear" w:pos="8640"/>
        </w:tabs>
        <w:spacing w:after="60"/>
      </w:pPr>
    </w:p>
    <w:p w14:paraId="136C45AF" w14:textId="579FAAA9" w:rsidR="00303432" w:rsidRPr="00303432" w:rsidRDefault="00004E47" w:rsidP="003E106C">
      <w:pPr>
        <w:pStyle w:val="Header"/>
        <w:tabs>
          <w:tab w:val="clear" w:pos="4320"/>
          <w:tab w:val="clear" w:pos="8640"/>
        </w:tabs>
        <w:spacing w:after="60"/>
      </w:pPr>
      <w:r>
        <w:t>The</w:t>
      </w:r>
      <w:r w:rsidR="00673343">
        <w:t xml:space="preserve"> homeowner will pay </w:t>
      </w:r>
      <w:r w:rsidR="00673343" w:rsidRPr="00B833EC">
        <w:rPr>
          <w:b/>
        </w:rPr>
        <w:t>$</w:t>
      </w:r>
      <w:r w:rsidR="00303432">
        <w:rPr>
          <w:b/>
        </w:rPr>
        <w:t>__________</w:t>
      </w:r>
      <w:r w:rsidR="00673343">
        <w:t xml:space="preserve"> towards the work </w:t>
      </w:r>
      <w:r w:rsidR="00673343" w:rsidRPr="00E017C8">
        <w:rPr>
          <w:b/>
        </w:rPr>
        <w:t xml:space="preserve">as defined in </w:t>
      </w:r>
      <w:r w:rsidR="00303432" w:rsidRPr="00E017C8">
        <w:rPr>
          <w:b/>
        </w:rPr>
        <w:t>S</w:t>
      </w:r>
      <w:r w:rsidR="00B833EC" w:rsidRPr="00E017C8">
        <w:rPr>
          <w:b/>
        </w:rPr>
        <w:t>ection</w:t>
      </w:r>
      <w:r w:rsidR="00303432" w:rsidRPr="00E017C8">
        <w:rPr>
          <w:b/>
        </w:rPr>
        <w:t xml:space="preserve"> 1</w:t>
      </w:r>
    </w:p>
    <w:p w14:paraId="73B1650C" w14:textId="77777777" w:rsidR="00450413" w:rsidRDefault="00450413" w:rsidP="00CA0857">
      <w:pPr>
        <w:pStyle w:val="Header"/>
        <w:tabs>
          <w:tab w:val="clear" w:pos="4320"/>
          <w:tab w:val="clear" w:pos="8640"/>
        </w:tabs>
        <w:rPr>
          <w:b/>
        </w:rPr>
      </w:pPr>
    </w:p>
    <w:p w14:paraId="2E6E5A0A" w14:textId="77777777" w:rsidR="00612936" w:rsidRDefault="00612936" w:rsidP="00CA0857">
      <w:pPr>
        <w:pStyle w:val="Header"/>
        <w:tabs>
          <w:tab w:val="clear" w:pos="4320"/>
          <w:tab w:val="clear" w:pos="8640"/>
        </w:tabs>
        <w:rPr>
          <w:b/>
        </w:rPr>
      </w:pPr>
    </w:p>
    <w:p w14:paraId="68D4EBDB" w14:textId="276C058D" w:rsidR="006823EA" w:rsidRDefault="00450413" w:rsidP="00CA0857">
      <w:pPr>
        <w:pStyle w:val="Header"/>
        <w:tabs>
          <w:tab w:val="clear" w:pos="4320"/>
          <w:tab w:val="clear" w:pos="8640"/>
        </w:tabs>
        <w:rPr>
          <w:b/>
        </w:rPr>
      </w:pPr>
      <w:r w:rsidRPr="000E54E6">
        <w:rPr>
          <w:b/>
        </w:rPr>
        <w:t>Section 2:</w:t>
      </w:r>
      <w:r w:rsidR="000E54E6">
        <w:rPr>
          <w:b/>
        </w:rPr>
        <w:t xml:space="preserve"> </w:t>
      </w:r>
      <w:r w:rsidR="001A5E94">
        <w:t>Total</w:t>
      </w:r>
      <w:r w:rsidR="006823EA" w:rsidRPr="006823EA">
        <w:t xml:space="preserve"> </w:t>
      </w:r>
      <w:r w:rsidR="006823EA">
        <w:rPr>
          <w:b/>
        </w:rPr>
        <w:t>$___________</w:t>
      </w:r>
      <w:r w:rsidR="00053FFE">
        <w:rPr>
          <w:b/>
        </w:rPr>
        <w:t xml:space="preserve"> </w:t>
      </w:r>
      <w:r w:rsidR="00053FFE" w:rsidRPr="00053FFE">
        <w:t xml:space="preserve">(the financial responsibility of the homeowner) </w:t>
      </w:r>
    </w:p>
    <w:p w14:paraId="48AFA590" w14:textId="77777777" w:rsidR="00450413" w:rsidRDefault="00450413" w:rsidP="00CA0857">
      <w:pPr>
        <w:pStyle w:val="Header"/>
        <w:tabs>
          <w:tab w:val="clear" w:pos="4320"/>
          <w:tab w:val="clear" w:pos="8640"/>
        </w:tabs>
        <w:rPr>
          <w:b/>
        </w:rPr>
      </w:pPr>
    </w:p>
    <w:p w14:paraId="5A80FC09" w14:textId="77777777" w:rsidR="00612936" w:rsidRDefault="00612936" w:rsidP="006823EA">
      <w:pPr>
        <w:pStyle w:val="Header"/>
        <w:tabs>
          <w:tab w:val="clear" w:pos="4320"/>
          <w:tab w:val="clear" w:pos="8640"/>
        </w:tabs>
        <w:rPr>
          <w:b/>
        </w:rPr>
      </w:pPr>
    </w:p>
    <w:p w14:paraId="52F541A2" w14:textId="6B36AC84" w:rsidR="006823EA" w:rsidRDefault="00450413" w:rsidP="006823EA">
      <w:pPr>
        <w:pStyle w:val="Header"/>
        <w:tabs>
          <w:tab w:val="clear" w:pos="4320"/>
          <w:tab w:val="clear" w:pos="8640"/>
        </w:tabs>
        <w:rPr>
          <w:b/>
        </w:rPr>
      </w:pPr>
      <w:r w:rsidRPr="000E54E6">
        <w:rPr>
          <w:b/>
        </w:rPr>
        <w:t>Section 3:</w:t>
      </w:r>
      <w:r w:rsidR="000E54E6">
        <w:rPr>
          <w:b/>
        </w:rPr>
        <w:t xml:space="preserve"> </w:t>
      </w:r>
      <w:r w:rsidR="001A5E94">
        <w:t>Total</w:t>
      </w:r>
      <w:r w:rsidR="006823EA" w:rsidRPr="006823EA">
        <w:t xml:space="preserve"> </w:t>
      </w:r>
      <w:r w:rsidR="006823EA">
        <w:rPr>
          <w:b/>
        </w:rPr>
        <w:t>$___________</w:t>
      </w:r>
      <w:r w:rsidR="00053FFE">
        <w:rPr>
          <w:b/>
        </w:rPr>
        <w:t xml:space="preserve"> </w:t>
      </w:r>
      <w:r w:rsidR="00053FFE" w:rsidRPr="00053FFE">
        <w:t>(the financial responsibility of the homeowner)</w:t>
      </w:r>
    </w:p>
    <w:p w14:paraId="4175A0C3" w14:textId="77777777" w:rsidR="006823EA" w:rsidRDefault="006823EA" w:rsidP="00CA0857">
      <w:pPr>
        <w:pStyle w:val="Header"/>
        <w:tabs>
          <w:tab w:val="clear" w:pos="4320"/>
          <w:tab w:val="clear" w:pos="8640"/>
        </w:tabs>
        <w:rPr>
          <w:b/>
        </w:rPr>
      </w:pPr>
    </w:p>
    <w:p w14:paraId="2151CD46" w14:textId="77777777" w:rsidR="00612936" w:rsidRDefault="00612936" w:rsidP="00053FFE">
      <w:pPr>
        <w:pStyle w:val="Header"/>
        <w:tabs>
          <w:tab w:val="clear" w:pos="4320"/>
          <w:tab w:val="clear" w:pos="8640"/>
        </w:tabs>
        <w:rPr>
          <w:b/>
        </w:rPr>
      </w:pPr>
    </w:p>
    <w:p w14:paraId="38223EA1" w14:textId="1517182C" w:rsidR="00004E47" w:rsidRDefault="001A5E94" w:rsidP="00053FFE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Total Proposal</w:t>
      </w:r>
      <w:r w:rsidR="00053FFE">
        <w:rPr>
          <w:b/>
        </w:rPr>
        <w:t xml:space="preserve"> $____________ </w:t>
      </w:r>
      <w:r w:rsidR="00053FFE" w:rsidRPr="00053FFE">
        <w:t xml:space="preserve">(of which $__________ </w:t>
      </w:r>
      <w:r w:rsidR="00053FFE">
        <w:t xml:space="preserve">is to be submitted to CFSIC for </w:t>
      </w:r>
      <w:r w:rsidR="00B63D43">
        <w:t xml:space="preserve">possible </w:t>
      </w:r>
      <w:r w:rsidR="00053FFE">
        <w:t>payment</w:t>
      </w:r>
      <w:r w:rsidR="00B63D43">
        <w:t xml:space="preserve"> as a claim</w:t>
      </w:r>
      <w:r>
        <w:t>, subject to CFSI</w:t>
      </w:r>
      <w:bookmarkStart w:id="0" w:name="_GoBack"/>
      <w:bookmarkEnd w:id="0"/>
      <w:r w:rsidR="003B4CED">
        <w:t>C’s final approval</w:t>
      </w:r>
      <w:r w:rsidR="00053FFE">
        <w:t>)</w:t>
      </w:r>
    </w:p>
    <w:p w14:paraId="7D5E1925" w14:textId="77777777" w:rsidR="00450413" w:rsidRDefault="00450413" w:rsidP="00CA0857">
      <w:pPr>
        <w:pStyle w:val="Header"/>
        <w:tabs>
          <w:tab w:val="clear" w:pos="4320"/>
          <w:tab w:val="clear" w:pos="8640"/>
        </w:tabs>
        <w:rPr>
          <w:b/>
        </w:rPr>
      </w:pPr>
    </w:p>
    <w:p w14:paraId="4E62CD0A" w14:textId="77777777" w:rsidR="00D05602" w:rsidRDefault="00D05602" w:rsidP="00D05602">
      <w:pPr>
        <w:pStyle w:val="Header"/>
        <w:tabs>
          <w:tab w:val="clear" w:pos="4320"/>
          <w:tab w:val="clear" w:pos="8640"/>
        </w:tabs>
        <w:rPr>
          <w:sz w:val="28"/>
          <w:szCs w:val="28"/>
        </w:rPr>
      </w:pPr>
    </w:p>
    <w:p w14:paraId="2E679D9A" w14:textId="7204A28D" w:rsidR="00EE45A3" w:rsidRDefault="00EE45A3" w:rsidP="00EE45A3">
      <w:pPr>
        <w:pStyle w:val="Header"/>
        <w:tabs>
          <w:tab w:val="clear" w:pos="4320"/>
          <w:tab w:val="clear" w:pos="8640"/>
        </w:tabs>
        <w:jc w:val="center"/>
        <w:rPr>
          <w:sz w:val="28"/>
          <w:szCs w:val="28"/>
          <w:u w:val="single"/>
        </w:rPr>
      </w:pPr>
      <w:r w:rsidRPr="001D2AAB">
        <w:rPr>
          <w:sz w:val="28"/>
          <w:szCs w:val="28"/>
          <w:u w:val="single"/>
        </w:rPr>
        <w:t>Payment Schedule</w:t>
      </w:r>
    </w:p>
    <w:p w14:paraId="36DCF0F0" w14:textId="77777777" w:rsidR="00D37C00" w:rsidRPr="001D2AAB" w:rsidRDefault="00D37C00" w:rsidP="00EE45A3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  <w:u w:val="single"/>
        </w:rPr>
      </w:pPr>
    </w:p>
    <w:p w14:paraId="050B1A46" w14:textId="77777777" w:rsidR="001D2AAB" w:rsidRDefault="000E54E6" w:rsidP="001D2AAB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 w:rsidRPr="000E54E6">
        <w:rPr>
          <w:b/>
        </w:rPr>
        <w:t xml:space="preserve">Using the </w:t>
      </w:r>
      <w:r w:rsidR="003B4CED">
        <w:rPr>
          <w:b/>
        </w:rPr>
        <w:t>tot</w:t>
      </w:r>
      <w:r w:rsidR="001D2AAB">
        <w:rPr>
          <w:b/>
        </w:rPr>
        <w:t xml:space="preserve">al proposal amount shown above, </w:t>
      </w:r>
      <w:r w:rsidRPr="000E54E6">
        <w:rPr>
          <w:b/>
        </w:rPr>
        <w:t>please note the following</w:t>
      </w:r>
    </w:p>
    <w:p w14:paraId="211AB45F" w14:textId="15FBAA7A" w:rsidR="00D05602" w:rsidRPr="000E54E6" w:rsidRDefault="000E54E6" w:rsidP="001D2AAB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 w:rsidRPr="000E54E6">
        <w:rPr>
          <w:b/>
        </w:rPr>
        <w:t>schedule</w:t>
      </w:r>
      <w:r w:rsidR="003B4CED">
        <w:rPr>
          <w:b/>
        </w:rPr>
        <w:t xml:space="preserve"> of payments</w:t>
      </w:r>
      <w:r w:rsidRPr="000E54E6">
        <w:rPr>
          <w:b/>
        </w:rPr>
        <w:t>:</w:t>
      </w:r>
    </w:p>
    <w:p w14:paraId="587A2BA4" w14:textId="77777777" w:rsidR="000E54E6" w:rsidRDefault="000E54E6" w:rsidP="00CA0857">
      <w:pPr>
        <w:pStyle w:val="Header"/>
        <w:tabs>
          <w:tab w:val="clear" w:pos="4320"/>
          <w:tab w:val="clear" w:pos="8640"/>
        </w:tabs>
      </w:pPr>
    </w:p>
    <w:p w14:paraId="5EB43D36" w14:textId="5A3CAE66" w:rsidR="003E106C" w:rsidRDefault="001828C7" w:rsidP="003B4CED">
      <w:pPr>
        <w:pStyle w:val="Header"/>
        <w:tabs>
          <w:tab w:val="clear" w:pos="4320"/>
          <w:tab w:val="clear" w:pos="8640"/>
        </w:tabs>
        <w:ind w:left="1890" w:hanging="1890"/>
      </w:pPr>
      <w:r>
        <w:t>Deposit</w:t>
      </w:r>
      <w:r>
        <w:tab/>
      </w:r>
      <w:r w:rsidR="00EE45A3">
        <w:t xml:space="preserve">Due at time of Contract </w:t>
      </w:r>
      <w:r w:rsidR="003B4CED">
        <w:t>Signing</w:t>
      </w:r>
      <w:r w:rsidR="00D37C00">
        <w:t xml:space="preserve"> – ___</w:t>
      </w:r>
      <w:r w:rsidR="00612936">
        <w:t>_</w:t>
      </w:r>
      <w:r w:rsidR="00EE45A3">
        <w:t>%</w:t>
      </w:r>
      <w:r w:rsidR="006823EA">
        <w:t xml:space="preserve"> of total proposal</w:t>
      </w:r>
      <w:r w:rsidR="003B4CED">
        <w:t xml:space="preserve"> amount</w:t>
      </w:r>
      <w:r w:rsidR="006823EA">
        <w:t xml:space="preserve"> </w:t>
      </w:r>
      <w:r w:rsidR="00925DE8">
        <w:tab/>
      </w:r>
      <w:r w:rsidR="00925DE8">
        <w:tab/>
      </w:r>
      <w:r w:rsidR="00925DE8">
        <w:tab/>
      </w:r>
      <w:r w:rsidR="00925DE8">
        <w:tab/>
      </w:r>
    </w:p>
    <w:p w14:paraId="5E5F81DB" w14:textId="2C022441" w:rsidR="003B4CED" w:rsidRDefault="003B4CED" w:rsidP="003B4CED">
      <w:pPr>
        <w:pStyle w:val="Header"/>
        <w:tabs>
          <w:tab w:val="clear" w:pos="4320"/>
          <w:tab w:val="clear" w:pos="8640"/>
        </w:tabs>
        <w:ind w:left="1890"/>
      </w:pPr>
      <w:r w:rsidRPr="003E106C">
        <w:rPr>
          <w:b/>
        </w:rPr>
        <w:t>Homeowner portion:</w:t>
      </w:r>
      <w:r w:rsidR="001D2AAB">
        <w:tab/>
      </w:r>
      <w:r w:rsidR="001D2AAB">
        <w:tab/>
      </w:r>
      <w:r w:rsidR="001D2AAB">
        <w:tab/>
      </w:r>
      <w:r w:rsidR="001D2AAB">
        <w:tab/>
      </w:r>
      <w:r w:rsidR="001D2AAB">
        <w:tab/>
      </w:r>
      <w:r w:rsidR="001D2AAB">
        <w:tab/>
        <w:t>$ ________</w:t>
      </w:r>
    </w:p>
    <w:p w14:paraId="75A58604" w14:textId="6DE4AEB4" w:rsidR="00EE45A3" w:rsidRDefault="003E106C" w:rsidP="003B4CED">
      <w:pPr>
        <w:pStyle w:val="Header"/>
        <w:tabs>
          <w:tab w:val="clear" w:pos="4320"/>
          <w:tab w:val="clear" w:pos="8640"/>
        </w:tabs>
        <w:ind w:left="1170" w:firstLine="720"/>
      </w:pPr>
      <w:r w:rsidRPr="003E106C">
        <w:rPr>
          <w:b/>
        </w:rPr>
        <w:t>CFSIC portion: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45A3">
        <w:t>$</w:t>
      </w:r>
      <w:r>
        <w:t xml:space="preserve"> </w:t>
      </w:r>
      <w:r w:rsidR="006823EA">
        <w:t>________</w:t>
      </w:r>
    </w:p>
    <w:p w14:paraId="5E062EF0" w14:textId="2E439B8F" w:rsidR="00EE45A3" w:rsidRDefault="00EE45A3" w:rsidP="00CA0857">
      <w:pPr>
        <w:pStyle w:val="Header"/>
        <w:tabs>
          <w:tab w:val="clear" w:pos="4320"/>
          <w:tab w:val="clear" w:pos="8640"/>
        </w:tabs>
      </w:pPr>
    </w:p>
    <w:p w14:paraId="102B77F7" w14:textId="77777777" w:rsidR="003E106C" w:rsidRDefault="003E106C" w:rsidP="001828C7">
      <w:pPr>
        <w:pStyle w:val="Header"/>
        <w:tabs>
          <w:tab w:val="clear" w:pos="4320"/>
          <w:tab w:val="clear" w:pos="8640"/>
        </w:tabs>
        <w:ind w:left="1890" w:hanging="1890"/>
      </w:pPr>
      <w:r>
        <w:t xml:space="preserve">Progress </w:t>
      </w:r>
    </w:p>
    <w:p w14:paraId="72B385C7" w14:textId="1D7F0D79" w:rsidR="00EE45A3" w:rsidRDefault="00612936" w:rsidP="001828C7">
      <w:pPr>
        <w:pStyle w:val="Header"/>
        <w:tabs>
          <w:tab w:val="clear" w:pos="4320"/>
          <w:tab w:val="clear" w:pos="8640"/>
        </w:tabs>
        <w:ind w:left="1890" w:hanging="1890"/>
      </w:pPr>
      <w:r>
        <w:t>Payment #</w:t>
      </w:r>
      <w:r w:rsidR="001828C7">
        <w:t>1</w:t>
      </w:r>
      <w:r w:rsidR="001828C7">
        <w:tab/>
      </w:r>
      <w:r w:rsidR="00EE45A3">
        <w:t xml:space="preserve">Due when house has been lifted and old foundation </w:t>
      </w:r>
      <w:r w:rsidR="00EE45A3">
        <w:tab/>
      </w:r>
      <w:r w:rsidR="00EE45A3">
        <w:tab/>
      </w:r>
    </w:p>
    <w:p w14:paraId="1FBEC720" w14:textId="77777777" w:rsidR="003E106C" w:rsidRDefault="00EE45A3" w:rsidP="003E106C">
      <w:pPr>
        <w:pStyle w:val="Header"/>
        <w:tabs>
          <w:tab w:val="clear" w:pos="4320"/>
          <w:tab w:val="clear" w:pos="8640"/>
        </w:tabs>
        <w:spacing w:after="60"/>
        <w:ind w:left="1886"/>
      </w:pPr>
      <w:r>
        <w:t>has been removed</w:t>
      </w:r>
    </w:p>
    <w:p w14:paraId="76A4BD0F" w14:textId="77777777" w:rsidR="00D37C00" w:rsidRDefault="00D37C00" w:rsidP="00D37C00">
      <w:pPr>
        <w:pStyle w:val="Header"/>
        <w:tabs>
          <w:tab w:val="clear" w:pos="4320"/>
          <w:tab w:val="clear" w:pos="8640"/>
        </w:tabs>
        <w:ind w:left="1890"/>
      </w:pPr>
      <w:r w:rsidRPr="003E106C">
        <w:rPr>
          <w:b/>
        </w:rPr>
        <w:t>Homeowner portion:</w:t>
      </w:r>
      <w:r>
        <w:tab/>
      </w:r>
      <w:r>
        <w:tab/>
      </w:r>
      <w:r>
        <w:tab/>
      </w:r>
      <w:r>
        <w:tab/>
      </w:r>
      <w:r>
        <w:tab/>
      </w:r>
      <w:r>
        <w:tab/>
        <w:t>$ ________</w:t>
      </w:r>
    </w:p>
    <w:p w14:paraId="49F5025B" w14:textId="790F2FD1" w:rsidR="003E106C" w:rsidRDefault="003E106C" w:rsidP="00D37C00">
      <w:pPr>
        <w:pStyle w:val="Header"/>
        <w:tabs>
          <w:tab w:val="clear" w:pos="4320"/>
          <w:tab w:val="clear" w:pos="8640"/>
        </w:tabs>
        <w:ind w:left="1170" w:firstLine="720"/>
      </w:pPr>
      <w:r w:rsidRPr="003E106C">
        <w:rPr>
          <w:b/>
        </w:rPr>
        <w:t>CFSIC portion: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________</w:t>
      </w:r>
    </w:p>
    <w:p w14:paraId="0E9251FA" w14:textId="135CF64F" w:rsidR="00EE45A3" w:rsidRDefault="00EE45A3" w:rsidP="003E106C">
      <w:pPr>
        <w:pStyle w:val="Header"/>
        <w:tabs>
          <w:tab w:val="clear" w:pos="4320"/>
          <w:tab w:val="clear" w:pos="8640"/>
        </w:tabs>
      </w:pPr>
    </w:p>
    <w:p w14:paraId="6EC572DF" w14:textId="5E2520B4" w:rsidR="003E106C" w:rsidRDefault="003E106C" w:rsidP="001828C7">
      <w:pPr>
        <w:pStyle w:val="Header"/>
        <w:tabs>
          <w:tab w:val="clear" w:pos="4320"/>
          <w:tab w:val="clear" w:pos="8640"/>
        </w:tabs>
        <w:ind w:left="1890" w:hanging="1890"/>
      </w:pPr>
      <w:r>
        <w:lastRenderedPageBreak/>
        <w:t>Progress</w:t>
      </w:r>
    </w:p>
    <w:p w14:paraId="23B0910A" w14:textId="32E9D73F" w:rsidR="00EE45A3" w:rsidRDefault="00612936" w:rsidP="001828C7">
      <w:pPr>
        <w:pStyle w:val="Header"/>
        <w:tabs>
          <w:tab w:val="clear" w:pos="4320"/>
          <w:tab w:val="clear" w:pos="8640"/>
        </w:tabs>
        <w:ind w:left="1890" w:hanging="1890"/>
      </w:pPr>
      <w:r>
        <w:t>Payment #</w:t>
      </w:r>
      <w:r w:rsidR="001828C7">
        <w:t>2</w:t>
      </w:r>
      <w:r w:rsidR="001828C7">
        <w:tab/>
      </w:r>
      <w:r w:rsidR="00EE45A3">
        <w:t>Due when new foundation walls and footings have</w:t>
      </w:r>
      <w:r w:rsidR="00EE45A3">
        <w:tab/>
      </w:r>
      <w:r w:rsidR="00EE45A3">
        <w:tab/>
      </w:r>
    </w:p>
    <w:p w14:paraId="1D83000C" w14:textId="1DED7E06" w:rsidR="00EE45A3" w:rsidRDefault="001828C7" w:rsidP="001828C7">
      <w:pPr>
        <w:pStyle w:val="Header"/>
        <w:tabs>
          <w:tab w:val="clear" w:pos="4320"/>
          <w:tab w:val="clear" w:pos="8640"/>
        </w:tabs>
        <w:ind w:left="1890" w:hanging="1890"/>
      </w:pPr>
      <w:r>
        <w:tab/>
      </w:r>
      <w:r w:rsidR="00EE45A3">
        <w:t xml:space="preserve">been poured and house has been lowered onto the </w:t>
      </w:r>
    </w:p>
    <w:p w14:paraId="2DD6229C" w14:textId="5111B757" w:rsidR="00EE45A3" w:rsidRDefault="001828C7" w:rsidP="003E106C">
      <w:pPr>
        <w:pStyle w:val="Header"/>
        <w:tabs>
          <w:tab w:val="clear" w:pos="4320"/>
          <w:tab w:val="clear" w:pos="8640"/>
        </w:tabs>
        <w:spacing w:after="60"/>
        <w:ind w:left="1886" w:hanging="1886"/>
      </w:pPr>
      <w:r>
        <w:tab/>
      </w:r>
      <w:r w:rsidR="003E106C">
        <w:t>new foundation</w:t>
      </w:r>
    </w:p>
    <w:p w14:paraId="049570D0" w14:textId="77777777" w:rsidR="00D37C00" w:rsidRDefault="00D37C00" w:rsidP="00D37C00">
      <w:pPr>
        <w:pStyle w:val="Header"/>
        <w:tabs>
          <w:tab w:val="clear" w:pos="4320"/>
          <w:tab w:val="clear" w:pos="8640"/>
        </w:tabs>
        <w:ind w:left="1890"/>
      </w:pPr>
      <w:r w:rsidRPr="003E106C">
        <w:rPr>
          <w:b/>
        </w:rPr>
        <w:t>Homeowner portion:</w:t>
      </w:r>
      <w:r>
        <w:tab/>
      </w:r>
      <w:r>
        <w:tab/>
      </w:r>
      <w:r>
        <w:tab/>
      </w:r>
      <w:r>
        <w:tab/>
      </w:r>
      <w:r>
        <w:tab/>
      </w:r>
      <w:r>
        <w:tab/>
        <w:t>$ ________</w:t>
      </w:r>
    </w:p>
    <w:p w14:paraId="74157B8E" w14:textId="77777777" w:rsidR="00D37C00" w:rsidRDefault="00D37C00" w:rsidP="00D37C00">
      <w:pPr>
        <w:pStyle w:val="Header"/>
        <w:tabs>
          <w:tab w:val="clear" w:pos="4320"/>
          <w:tab w:val="clear" w:pos="8640"/>
        </w:tabs>
        <w:ind w:left="1170" w:firstLine="720"/>
      </w:pPr>
      <w:r w:rsidRPr="003E106C">
        <w:rPr>
          <w:b/>
        </w:rPr>
        <w:t>CFSIC portion: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________</w:t>
      </w:r>
    </w:p>
    <w:p w14:paraId="71908A2C" w14:textId="77777777" w:rsidR="003E106C" w:rsidRDefault="003E106C" w:rsidP="001828C7">
      <w:pPr>
        <w:pStyle w:val="Header"/>
        <w:tabs>
          <w:tab w:val="clear" w:pos="4320"/>
          <w:tab w:val="clear" w:pos="8640"/>
        </w:tabs>
        <w:ind w:left="1890" w:hanging="1890"/>
      </w:pPr>
    </w:p>
    <w:p w14:paraId="2B0B9768" w14:textId="76BC4094" w:rsidR="00EE45A3" w:rsidRDefault="00EE45A3" w:rsidP="00CA0857">
      <w:pPr>
        <w:pStyle w:val="Header"/>
        <w:tabs>
          <w:tab w:val="clear" w:pos="4320"/>
          <w:tab w:val="clear" w:pos="8640"/>
        </w:tabs>
      </w:pPr>
    </w:p>
    <w:p w14:paraId="3C6CEAA8" w14:textId="77777777" w:rsidR="000E54E6" w:rsidRDefault="000E54E6" w:rsidP="001828C7">
      <w:pPr>
        <w:pStyle w:val="Header"/>
        <w:tabs>
          <w:tab w:val="clear" w:pos="4320"/>
          <w:tab w:val="clear" w:pos="8640"/>
        </w:tabs>
        <w:ind w:left="1890" w:hanging="1890"/>
      </w:pPr>
      <w:r>
        <w:t>Progress</w:t>
      </w:r>
    </w:p>
    <w:p w14:paraId="2F0658C4" w14:textId="4431292B" w:rsidR="00EE45A3" w:rsidRDefault="00612936" w:rsidP="001828C7">
      <w:pPr>
        <w:pStyle w:val="Header"/>
        <w:tabs>
          <w:tab w:val="clear" w:pos="4320"/>
          <w:tab w:val="clear" w:pos="8640"/>
        </w:tabs>
        <w:ind w:left="1890" w:hanging="1890"/>
      </w:pPr>
      <w:r>
        <w:t>Payment #</w:t>
      </w:r>
      <w:r w:rsidR="001828C7">
        <w:t>3</w:t>
      </w:r>
      <w:r w:rsidR="001828C7">
        <w:tab/>
      </w:r>
      <w:r w:rsidR="00EE45A3">
        <w:t xml:space="preserve">Due when “foundation replacement” portion of the job </w:t>
      </w:r>
      <w:r w:rsidR="00EE45A3">
        <w:tab/>
      </w:r>
    </w:p>
    <w:p w14:paraId="7069B7FC" w14:textId="31CE8F0B" w:rsidR="00EE45A3" w:rsidRDefault="001828C7" w:rsidP="000E54E6">
      <w:pPr>
        <w:pStyle w:val="Header"/>
        <w:tabs>
          <w:tab w:val="clear" w:pos="4320"/>
          <w:tab w:val="clear" w:pos="8640"/>
        </w:tabs>
        <w:spacing w:after="60"/>
        <w:ind w:left="1886" w:hanging="1886"/>
      </w:pPr>
      <w:r>
        <w:tab/>
      </w:r>
      <w:r w:rsidR="00EE45A3">
        <w:t xml:space="preserve">has been completed </w:t>
      </w:r>
      <w:r w:rsidR="000E54E6">
        <w:t>and final inspection has passed</w:t>
      </w:r>
    </w:p>
    <w:p w14:paraId="7731E5ED" w14:textId="77777777" w:rsidR="00D37C00" w:rsidRDefault="00D37C00" w:rsidP="00D37C00">
      <w:pPr>
        <w:pStyle w:val="Header"/>
        <w:tabs>
          <w:tab w:val="clear" w:pos="4320"/>
          <w:tab w:val="clear" w:pos="8640"/>
        </w:tabs>
        <w:ind w:left="1890"/>
      </w:pPr>
      <w:r w:rsidRPr="003E106C">
        <w:rPr>
          <w:b/>
        </w:rPr>
        <w:t>Homeowner portion:</w:t>
      </w:r>
      <w:r>
        <w:tab/>
      </w:r>
      <w:r>
        <w:tab/>
      </w:r>
      <w:r>
        <w:tab/>
      </w:r>
      <w:r>
        <w:tab/>
      </w:r>
      <w:r>
        <w:tab/>
      </w:r>
      <w:r>
        <w:tab/>
        <w:t>$ ________</w:t>
      </w:r>
    </w:p>
    <w:p w14:paraId="504EB24D" w14:textId="77777777" w:rsidR="00D37C00" w:rsidRDefault="00D37C00" w:rsidP="00D37C00">
      <w:pPr>
        <w:pStyle w:val="Header"/>
        <w:tabs>
          <w:tab w:val="clear" w:pos="4320"/>
          <w:tab w:val="clear" w:pos="8640"/>
        </w:tabs>
        <w:ind w:left="1170" w:firstLine="720"/>
      </w:pPr>
      <w:r w:rsidRPr="003E106C">
        <w:rPr>
          <w:b/>
        </w:rPr>
        <w:t>CFSIC portion: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________</w:t>
      </w:r>
    </w:p>
    <w:p w14:paraId="0EE2E742" w14:textId="77777777" w:rsidR="000E54E6" w:rsidRDefault="000E54E6" w:rsidP="001828C7">
      <w:pPr>
        <w:pStyle w:val="Header"/>
        <w:tabs>
          <w:tab w:val="clear" w:pos="4320"/>
          <w:tab w:val="clear" w:pos="8640"/>
        </w:tabs>
        <w:ind w:left="1890" w:hanging="1890"/>
      </w:pPr>
    </w:p>
    <w:p w14:paraId="18BFEBA5" w14:textId="77777777" w:rsidR="00D05602" w:rsidRDefault="00D05602" w:rsidP="00CA0857">
      <w:pPr>
        <w:pStyle w:val="Header"/>
        <w:tabs>
          <w:tab w:val="clear" w:pos="4320"/>
          <w:tab w:val="clear" w:pos="8640"/>
        </w:tabs>
      </w:pPr>
    </w:p>
    <w:p w14:paraId="02A50FF9" w14:textId="761B21E4" w:rsidR="00CA0857" w:rsidRDefault="00CA0857" w:rsidP="00CA0857">
      <w:pPr>
        <w:pStyle w:val="Header"/>
        <w:tabs>
          <w:tab w:val="clear" w:pos="4320"/>
          <w:tab w:val="clear" w:pos="8640"/>
        </w:tabs>
      </w:pPr>
      <w:r w:rsidRPr="0079177E">
        <w:t>Project Notes</w:t>
      </w:r>
      <w:r w:rsidR="00D37C00">
        <w:t xml:space="preserve"> (as may be required)</w:t>
      </w:r>
      <w:r w:rsidRPr="0079177E">
        <w:t>:</w:t>
      </w:r>
    </w:p>
    <w:p w14:paraId="447B18F5" w14:textId="417945FF" w:rsidR="00723A44" w:rsidRDefault="00723A44" w:rsidP="00CA0857">
      <w:pPr>
        <w:pStyle w:val="Header"/>
        <w:tabs>
          <w:tab w:val="clear" w:pos="4320"/>
          <w:tab w:val="clear" w:pos="8640"/>
        </w:tabs>
      </w:pPr>
    </w:p>
    <w:p w14:paraId="2263EA09" w14:textId="77777777" w:rsidR="00D05602" w:rsidRPr="0079177E" w:rsidRDefault="00D05602" w:rsidP="00D05602">
      <w:pPr>
        <w:pStyle w:val="Header"/>
        <w:tabs>
          <w:tab w:val="clear" w:pos="4320"/>
          <w:tab w:val="clear" w:pos="8640"/>
        </w:tabs>
        <w:jc w:val="both"/>
      </w:pPr>
    </w:p>
    <w:p w14:paraId="0A38D3D9" w14:textId="0791EC66" w:rsidR="00CA0857" w:rsidRDefault="00CA0857" w:rsidP="00CA0857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  <w:r w:rsidRPr="0079177E">
        <w:rPr>
          <w:sz w:val="24"/>
          <w:szCs w:val="24"/>
        </w:rPr>
        <w:t>I thank you for the opportunity to submit this proposal.  Please contact me with any comments, questions and/or concerns you may h</w:t>
      </w:r>
      <w:r w:rsidR="006E5D3A">
        <w:rPr>
          <w:sz w:val="24"/>
          <w:szCs w:val="24"/>
        </w:rPr>
        <w:t>a</w:t>
      </w:r>
      <w:r w:rsidRPr="0079177E">
        <w:rPr>
          <w:sz w:val="24"/>
          <w:szCs w:val="24"/>
        </w:rPr>
        <w:t>ve.</w:t>
      </w:r>
    </w:p>
    <w:p w14:paraId="62782B6C" w14:textId="77777777" w:rsidR="00D05602" w:rsidRDefault="00D05602" w:rsidP="00CA0857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</w:p>
    <w:p w14:paraId="78A564E6" w14:textId="7D67DC49" w:rsidR="00941434" w:rsidRDefault="00941434" w:rsidP="00CA0857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</w:p>
    <w:p w14:paraId="57326B44" w14:textId="417BD8FC" w:rsidR="00D05602" w:rsidRDefault="00CA0857" w:rsidP="008663DD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  <w:r w:rsidRPr="0079177E">
        <w:rPr>
          <w:sz w:val="24"/>
          <w:szCs w:val="24"/>
        </w:rPr>
        <w:t>Proposal Written By:</w:t>
      </w:r>
      <w:r w:rsidRPr="0079177E">
        <w:rPr>
          <w:sz w:val="24"/>
          <w:szCs w:val="24"/>
        </w:rPr>
        <w:tab/>
      </w:r>
      <w:r w:rsidRPr="0079177E">
        <w:rPr>
          <w:sz w:val="24"/>
          <w:szCs w:val="24"/>
        </w:rPr>
        <w:tab/>
      </w:r>
      <w:r w:rsidR="00D37C00">
        <w:rPr>
          <w:sz w:val="24"/>
          <w:szCs w:val="24"/>
        </w:rPr>
        <w:t xml:space="preserve">________________________ </w:t>
      </w:r>
      <w:r w:rsidR="00D37C00">
        <w:rPr>
          <w:sz w:val="24"/>
          <w:szCs w:val="24"/>
        </w:rPr>
        <w:tab/>
      </w:r>
      <w:r w:rsidRPr="0079177E">
        <w:rPr>
          <w:sz w:val="24"/>
          <w:szCs w:val="24"/>
        </w:rPr>
        <w:t>Date:</w:t>
      </w:r>
      <w:r w:rsidRPr="0079177E">
        <w:rPr>
          <w:sz w:val="24"/>
          <w:szCs w:val="24"/>
        </w:rPr>
        <w:tab/>
      </w:r>
      <w:r w:rsidRPr="0079177E">
        <w:rPr>
          <w:sz w:val="24"/>
          <w:szCs w:val="24"/>
        </w:rPr>
        <w:tab/>
      </w:r>
      <w:r w:rsidRPr="0079177E">
        <w:rPr>
          <w:sz w:val="24"/>
          <w:szCs w:val="24"/>
        </w:rPr>
        <w:tab/>
      </w:r>
      <w:r w:rsidRPr="0079177E">
        <w:rPr>
          <w:sz w:val="24"/>
          <w:szCs w:val="24"/>
        </w:rPr>
        <w:tab/>
      </w:r>
      <w:r w:rsidR="00194849">
        <w:rPr>
          <w:sz w:val="24"/>
          <w:szCs w:val="24"/>
        </w:rPr>
        <w:tab/>
      </w:r>
    </w:p>
    <w:p w14:paraId="5DE7902E" w14:textId="77777777" w:rsidR="00D37C00" w:rsidRDefault="00D37C00" w:rsidP="008663DD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</w:p>
    <w:p w14:paraId="58FDA57A" w14:textId="47400893" w:rsidR="00EC6BFB" w:rsidRDefault="00CA0857" w:rsidP="008663DD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  <w:r w:rsidRPr="0079177E">
        <w:rPr>
          <w:sz w:val="24"/>
          <w:szCs w:val="24"/>
        </w:rPr>
        <w:t>Proposal Accepted By:</w:t>
      </w:r>
      <w:r w:rsidRPr="0079177E">
        <w:rPr>
          <w:sz w:val="24"/>
          <w:szCs w:val="24"/>
        </w:rPr>
        <w:tab/>
      </w:r>
      <w:r w:rsidR="00D37C00">
        <w:rPr>
          <w:sz w:val="24"/>
          <w:szCs w:val="24"/>
        </w:rPr>
        <w:t>________________________</w:t>
      </w:r>
      <w:r w:rsidR="00D37C00">
        <w:rPr>
          <w:sz w:val="24"/>
          <w:szCs w:val="24"/>
        </w:rPr>
        <w:tab/>
      </w:r>
      <w:r w:rsidRPr="0079177E">
        <w:rPr>
          <w:sz w:val="24"/>
          <w:szCs w:val="24"/>
        </w:rPr>
        <w:t>Date:</w:t>
      </w:r>
      <w:r w:rsidR="00E7443D">
        <w:rPr>
          <w:sz w:val="24"/>
          <w:szCs w:val="24"/>
        </w:rPr>
        <w:tab/>
      </w:r>
      <w:r w:rsidR="00E7443D">
        <w:rPr>
          <w:sz w:val="24"/>
          <w:szCs w:val="24"/>
        </w:rPr>
        <w:tab/>
      </w:r>
      <w:r w:rsidR="00E7443D">
        <w:rPr>
          <w:sz w:val="24"/>
          <w:szCs w:val="24"/>
        </w:rPr>
        <w:tab/>
      </w:r>
      <w:r w:rsidR="00E7443D">
        <w:rPr>
          <w:sz w:val="24"/>
          <w:szCs w:val="24"/>
        </w:rPr>
        <w:tab/>
      </w:r>
      <w:r w:rsidR="00E01BFA">
        <w:rPr>
          <w:sz w:val="24"/>
          <w:szCs w:val="24"/>
        </w:rPr>
        <w:tab/>
      </w:r>
    </w:p>
    <w:p w14:paraId="4FBC643E" w14:textId="095E84A8" w:rsidR="00C218FB" w:rsidRDefault="00C218FB" w:rsidP="008663DD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</w:p>
    <w:p w14:paraId="0A13C440" w14:textId="40A10CAC" w:rsidR="00D37C00" w:rsidRPr="00C218FB" w:rsidRDefault="00C218FB" w:rsidP="00D37C00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FF3F24" w14:textId="179329E7" w:rsidR="00C218FB" w:rsidRPr="00C218FB" w:rsidRDefault="00C218FB" w:rsidP="008663DD">
      <w:pPr>
        <w:pStyle w:val="Closing"/>
        <w:tabs>
          <w:tab w:val="left" w:pos="0"/>
        </w:tabs>
        <w:spacing w:line="240" w:lineRule="auto"/>
        <w:ind w:left="0"/>
        <w:jc w:val="both"/>
        <w:rPr>
          <w:sz w:val="24"/>
          <w:szCs w:val="24"/>
        </w:rPr>
      </w:pPr>
    </w:p>
    <w:sectPr w:rsidR="00C218FB" w:rsidRPr="00C218FB" w:rsidSect="00BC3FC3">
      <w:headerReference w:type="default" r:id="rId9"/>
      <w:footerReference w:type="even" r:id="rId10"/>
      <w:footerReference w:type="default" r:id="rId11"/>
      <w:type w:val="continuous"/>
      <w:pgSz w:w="12240" w:h="15840"/>
      <w:pgMar w:top="1728" w:right="1584" w:bottom="230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AA44E" w14:textId="77777777" w:rsidR="00D37C00" w:rsidRDefault="00D37C00" w:rsidP="00CA0857">
      <w:r>
        <w:separator/>
      </w:r>
    </w:p>
  </w:endnote>
  <w:endnote w:type="continuationSeparator" w:id="0">
    <w:p w14:paraId="0DF3CBE5" w14:textId="77777777" w:rsidR="00D37C00" w:rsidRDefault="00D37C00" w:rsidP="00CA0857">
      <w:r>
        <w:continuationSeparator/>
      </w:r>
    </w:p>
  </w:endnote>
  <w:endnote w:type="continuationNotice" w:id="1">
    <w:p w14:paraId="5DEDF3D7" w14:textId="77777777" w:rsidR="00D37C00" w:rsidRDefault="00D37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4901C" w14:textId="77777777" w:rsidR="00D37C00" w:rsidRDefault="00D37C00" w:rsidP="00D37C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DC614" w14:textId="77777777" w:rsidR="00D37C00" w:rsidRDefault="00D37C00" w:rsidP="00D37C0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94768" w14:textId="77777777" w:rsidR="00D37C00" w:rsidRDefault="00D37C00" w:rsidP="00D37C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E94">
      <w:rPr>
        <w:rStyle w:val="PageNumber"/>
        <w:noProof/>
      </w:rPr>
      <w:t>4</w:t>
    </w:r>
    <w:r>
      <w:rPr>
        <w:rStyle w:val="PageNumber"/>
      </w:rPr>
      <w:fldChar w:fldCharType="end"/>
    </w:r>
  </w:p>
  <w:p w14:paraId="519D9F24" w14:textId="74E1D41D" w:rsidR="00D37C00" w:rsidRDefault="00D37C00" w:rsidP="00D37C00">
    <w:pPr>
      <w:ind w:left="1579" w:right="360" w:hanging="1579"/>
      <w:jc w:val="center"/>
      <w:rPr>
        <w:color w:val="1F497D" w:themeColor="text2"/>
        <w:w w:val="110"/>
        <w:sz w:val="23"/>
      </w:rPr>
    </w:pPr>
  </w:p>
  <w:p w14:paraId="169351F3" w14:textId="77777777" w:rsidR="00D37C00" w:rsidRDefault="00D37C00" w:rsidP="00CA0857">
    <w:pPr>
      <w:ind w:left="1579" w:right="103" w:hanging="1579"/>
      <w:jc w:val="center"/>
      <w:rPr>
        <w:color w:val="1F497D" w:themeColor="text2"/>
        <w:w w:val="110"/>
        <w:sz w:val="23"/>
      </w:rPr>
    </w:pPr>
  </w:p>
  <w:p w14:paraId="51A8D725" w14:textId="7DD0C106" w:rsidR="00D37C00" w:rsidRPr="00C218FB" w:rsidRDefault="00D37C00" w:rsidP="00C218FB">
    <w:pPr>
      <w:pStyle w:val="BodyText"/>
      <w:spacing w:before="38"/>
      <w:ind w:hanging="31"/>
      <w:rPr>
        <w:rFonts w:ascii="Baskerville Old Face" w:hAnsi="Baskerville Old Face"/>
        <w:color w:val="1F497D" w:themeColor="text2"/>
        <w:sz w:val="24"/>
        <w:szCs w:val="24"/>
        <w:u w:val="single"/>
      </w:rPr>
    </w:pPr>
    <w:r>
      <w:rPr>
        <w:rFonts w:ascii="Baskerville Old Face" w:hAnsi="Baskerville Old Face"/>
        <w:color w:val="1F497D" w:themeColor="text2"/>
        <w:sz w:val="24"/>
        <w:szCs w:val="24"/>
      </w:rPr>
      <w:t>Contractor Initial:</w:t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  <w:u w:val="single"/>
      </w:rPr>
      <w:tab/>
    </w:r>
    <w:r>
      <w:rPr>
        <w:rFonts w:ascii="Baskerville Old Face" w:hAnsi="Baskerville Old Face"/>
        <w:color w:val="1F497D" w:themeColor="text2"/>
        <w:sz w:val="24"/>
        <w:szCs w:val="24"/>
        <w:u w:val="single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  <w:t>Owner Initial:</w:t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  <w:u w:val="single"/>
      </w:rPr>
      <w:tab/>
    </w:r>
    <w:r>
      <w:rPr>
        <w:rFonts w:ascii="Baskerville Old Face" w:hAnsi="Baskerville Old Face"/>
        <w:color w:val="1F497D" w:themeColor="text2"/>
        <w:sz w:val="24"/>
        <w:szCs w:val="24"/>
        <w:u w:val="single"/>
      </w:rPr>
      <w:tab/>
    </w:r>
  </w:p>
  <w:p w14:paraId="6287E2AF" w14:textId="7191CDF0" w:rsidR="00D37C00" w:rsidRDefault="00D37C00" w:rsidP="00C218FB">
    <w:pPr>
      <w:pStyle w:val="BodyText"/>
      <w:spacing w:before="38"/>
      <w:rPr>
        <w:rFonts w:ascii="Baskerville Old Face" w:hAnsi="Baskerville Old Face"/>
        <w:color w:val="1F497D" w:themeColor="text2"/>
        <w:sz w:val="24"/>
        <w:szCs w:val="24"/>
        <w:u w:val="single"/>
      </w:rPr>
    </w:pPr>
    <w:r>
      <w:rPr>
        <w:rFonts w:ascii="Baskerville Old Face" w:hAnsi="Baskerville Old Face"/>
        <w:color w:val="1F497D" w:themeColor="text2"/>
        <w:sz w:val="24"/>
        <w:szCs w:val="24"/>
      </w:rPr>
      <w:t>Date:</w:t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  <w:t>___________</w:t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  <w:t>Date:</w:t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</w:rPr>
      <w:tab/>
    </w:r>
    <w:r>
      <w:rPr>
        <w:rFonts w:ascii="Baskerville Old Face" w:hAnsi="Baskerville Old Face"/>
        <w:color w:val="1F497D" w:themeColor="text2"/>
        <w:sz w:val="24"/>
        <w:szCs w:val="24"/>
        <w:u w:val="single"/>
      </w:rPr>
      <w:tab/>
    </w:r>
    <w:r>
      <w:rPr>
        <w:rFonts w:ascii="Baskerville Old Face" w:hAnsi="Baskerville Old Face"/>
        <w:color w:val="1F497D" w:themeColor="text2"/>
        <w:sz w:val="24"/>
        <w:szCs w:val="24"/>
        <w:u w:val="single"/>
      </w:rPr>
      <w:tab/>
    </w:r>
  </w:p>
  <w:p w14:paraId="03488F66" w14:textId="77777777" w:rsidR="00D37C00" w:rsidRPr="00C218FB" w:rsidRDefault="00D37C00" w:rsidP="00C218FB">
    <w:pPr>
      <w:pStyle w:val="BodyText"/>
      <w:spacing w:before="38"/>
      <w:rPr>
        <w:rFonts w:ascii="Baskerville Old Face" w:hAnsi="Baskerville Old Face"/>
        <w:color w:val="1F497D" w:themeColor="text2"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6614A" w14:textId="77777777" w:rsidR="00D37C00" w:rsidRDefault="00D37C00" w:rsidP="00CA0857">
      <w:r>
        <w:separator/>
      </w:r>
    </w:p>
  </w:footnote>
  <w:footnote w:type="continuationSeparator" w:id="0">
    <w:p w14:paraId="326C30AB" w14:textId="77777777" w:rsidR="00D37C00" w:rsidRDefault="00D37C00" w:rsidP="00CA0857">
      <w:r>
        <w:continuationSeparator/>
      </w:r>
    </w:p>
  </w:footnote>
  <w:footnote w:type="continuationNotice" w:id="1">
    <w:p w14:paraId="7158B882" w14:textId="77777777" w:rsidR="00D37C00" w:rsidRDefault="00D37C0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1450E" w14:textId="653DCF7B" w:rsidR="00D37C00" w:rsidRDefault="00D37C00" w:rsidP="00CA0857">
    <w:pPr>
      <w:pStyle w:val="BodyText"/>
      <w:jc w:val="center"/>
      <w:rPr>
        <w:sz w:val="20"/>
      </w:rPr>
    </w:pPr>
  </w:p>
  <w:p w14:paraId="0CAAB958" w14:textId="77777777" w:rsidR="00D37C00" w:rsidRDefault="00D37C00">
    <w:pPr>
      <w:pStyle w:val="Header"/>
    </w:pPr>
  </w:p>
  <w:p w14:paraId="6C356DA8" w14:textId="77777777" w:rsidR="00D37C00" w:rsidRDefault="00D37C0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0150"/>
    <w:multiLevelType w:val="hybridMultilevel"/>
    <w:tmpl w:val="1408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4789B"/>
    <w:multiLevelType w:val="hybridMultilevel"/>
    <w:tmpl w:val="3B84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27EB2"/>
    <w:multiLevelType w:val="hybridMultilevel"/>
    <w:tmpl w:val="9318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40"/>
    <w:rsid w:val="00004E47"/>
    <w:rsid w:val="00015F11"/>
    <w:rsid w:val="00031D58"/>
    <w:rsid w:val="00042FEF"/>
    <w:rsid w:val="00053FFE"/>
    <w:rsid w:val="000547F1"/>
    <w:rsid w:val="00073403"/>
    <w:rsid w:val="00094B0A"/>
    <w:rsid w:val="000973F0"/>
    <w:rsid w:val="000C3A2A"/>
    <w:rsid w:val="000C6F1B"/>
    <w:rsid w:val="000E54E6"/>
    <w:rsid w:val="000F6BF5"/>
    <w:rsid w:val="001033F2"/>
    <w:rsid w:val="00117373"/>
    <w:rsid w:val="00151532"/>
    <w:rsid w:val="001828C7"/>
    <w:rsid w:val="00182D0B"/>
    <w:rsid w:val="00194849"/>
    <w:rsid w:val="00195682"/>
    <w:rsid w:val="001A4E80"/>
    <w:rsid w:val="001A5E94"/>
    <w:rsid w:val="001D2AAB"/>
    <w:rsid w:val="001E550D"/>
    <w:rsid w:val="00214EFD"/>
    <w:rsid w:val="0022138E"/>
    <w:rsid w:val="00237299"/>
    <w:rsid w:val="00245468"/>
    <w:rsid w:val="0025080D"/>
    <w:rsid w:val="00252769"/>
    <w:rsid w:val="002640DB"/>
    <w:rsid w:val="002725E8"/>
    <w:rsid w:val="002953CB"/>
    <w:rsid w:val="002B461A"/>
    <w:rsid w:val="002E06B9"/>
    <w:rsid w:val="002E0F8F"/>
    <w:rsid w:val="00303432"/>
    <w:rsid w:val="00356995"/>
    <w:rsid w:val="00361239"/>
    <w:rsid w:val="003B4CED"/>
    <w:rsid w:val="003B58CB"/>
    <w:rsid w:val="003D0AA5"/>
    <w:rsid w:val="003D6C2D"/>
    <w:rsid w:val="003E106C"/>
    <w:rsid w:val="004145E5"/>
    <w:rsid w:val="004319FA"/>
    <w:rsid w:val="004423F4"/>
    <w:rsid w:val="00450413"/>
    <w:rsid w:val="004525A3"/>
    <w:rsid w:val="004829EB"/>
    <w:rsid w:val="004A6A79"/>
    <w:rsid w:val="004D0CCE"/>
    <w:rsid w:val="004D11A7"/>
    <w:rsid w:val="004D2FB3"/>
    <w:rsid w:val="0050779E"/>
    <w:rsid w:val="005105CA"/>
    <w:rsid w:val="00513B13"/>
    <w:rsid w:val="00580CCE"/>
    <w:rsid w:val="005A5A26"/>
    <w:rsid w:val="00607973"/>
    <w:rsid w:val="00612936"/>
    <w:rsid w:val="00631288"/>
    <w:rsid w:val="006471EF"/>
    <w:rsid w:val="006521BB"/>
    <w:rsid w:val="00667E05"/>
    <w:rsid w:val="00673343"/>
    <w:rsid w:val="00673C12"/>
    <w:rsid w:val="006823EA"/>
    <w:rsid w:val="006A59E7"/>
    <w:rsid w:val="006A6405"/>
    <w:rsid w:val="006C2D99"/>
    <w:rsid w:val="006E5D3A"/>
    <w:rsid w:val="006E7240"/>
    <w:rsid w:val="006F5632"/>
    <w:rsid w:val="007105ED"/>
    <w:rsid w:val="007201B2"/>
    <w:rsid w:val="00723A44"/>
    <w:rsid w:val="0072580D"/>
    <w:rsid w:val="00730588"/>
    <w:rsid w:val="00732459"/>
    <w:rsid w:val="007365EE"/>
    <w:rsid w:val="007631DF"/>
    <w:rsid w:val="0079177E"/>
    <w:rsid w:val="007A10B7"/>
    <w:rsid w:val="007B09E5"/>
    <w:rsid w:val="007C0159"/>
    <w:rsid w:val="007C75D9"/>
    <w:rsid w:val="008004E3"/>
    <w:rsid w:val="00810487"/>
    <w:rsid w:val="00845977"/>
    <w:rsid w:val="008525DE"/>
    <w:rsid w:val="008564AB"/>
    <w:rsid w:val="008663DD"/>
    <w:rsid w:val="0087565A"/>
    <w:rsid w:val="00876A56"/>
    <w:rsid w:val="008821ED"/>
    <w:rsid w:val="00882F70"/>
    <w:rsid w:val="008B025D"/>
    <w:rsid w:val="008E0554"/>
    <w:rsid w:val="00903E67"/>
    <w:rsid w:val="00925DE8"/>
    <w:rsid w:val="00941434"/>
    <w:rsid w:val="00974BA1"/>
    <w:rsid w:val="009837DB"/>
    <w:rsid w:val="00993A67"/>
    <w:rsid w:val="00997F2E"/>
    <w:rsid w:val="009C0D96"/>
    <w:rsid w:val="009C6052"/>
    <w:rsid w:val="009D5EF8"/>
    <w:rsid w:val="009F0D78"/>
    <w:rsid w:val="00A06ACF"/>
    <w:rsid w:val="00A26249"/>
    <w:rsid w:val="00A27DE0"/>
    <w:rsid w:val="00A35FF7"/>
    <w:rsid w:val="00A453E2"/>
    <w:rsid w:val="00A4560F"/>
    <w:rsid w:val="00A67ED7"/>
    <w:rsid w:val="00A7438E"/>
    <w:rsid w:val="00A750EA"/>
    <w:rsid w:val="00A93965"/>
    <w:rsid w:val="00AA4959"/>
    <w:rsid w:val="00AA770D"/>
    <w:rsid w:val="00AE1099"/>
    <w:rsid w:val="00AF16AD"/>
    <w:rsid w:val="00AF7FC9"/>
    <w:rsid w:val="00B20AD4"/>
    <w:rsid w:val="00B37ECD"/>
    <w:rsid w:val="00B637E1"/>
    <w:rsid w:val="00B63D43"/>
    <w:rsid w:val="00B70230"/>
    <w:rsid w:val="00B833EC"/>
    <w:rsid w:val="00BC3FC3"/>
    <w:rsid w:val="00BD4DB4"/>
    <w:rsid w:val="00BD57A9"/>
    <w:rsid w:val="00C04C29"/>
    <w:rsid w:val="00C218FB"/>
    <w:rsid w:val="00C26A1F"/>
    <w:rsid w:val="00C4221B"/>
    <w:rsid w:val="00CA0857"/>
    <w:rsid w:val="00CC059D"/>
    <w:rsid w:val="00CC5E2D"/>
    <w:rsid w:val="00CD3FBB"/>
    <w:rsid w:val="00CE5822"/>
    <w:rsid w:val="00CF6C1D"/>
    <w:rsid w:val="00D05602"/>
    <w:rsid w:val="00D0728C"/>
    <w:rsid w:val="00D10A55"/>
    <w:rsid w:val="00D1469E"/>
    <w:rsid w:val="00D3447B"/>
    <w:rsid w:val="00D37C00"/>
    <w:rsid w:val="00D64F38"/>
    <w:rsid w:val="00D673AF"/>
    <w:rsid w:val="00D90768"/>
    <w:rsid w:val="00D97B3D"/>
    <w:rsid w:val="00DB0ADE"/>
    <w:rsid w:val="00DD318E"/>
    <w:rsid w:val="00DD59C3"/>
    <w:rsid w:val="00E017C8"/>
    <w:rsid w:val="00E01BFA"/>
    <w:rsid w:val="00E04C7B"/>
    <w:rsid w:val="00E156B1"/>
    <w:rsid w:val="00E35ABD"/>
    <w:rsid w:val="00E66038"/>
    <w:rsid w:val="00E7443D"/>
    <w:rsid w:val="00EA58A1"/>
    <w:rsid w:val="00EB4E71"/>
    <w:rsid w:val="00EC2913"/>
    <w:rsid w:val="00EC6BFB"/>
    <w:rsid w:val="00EE18BD"/>
    <w:rsid w:val="00EE45A3"/>
    <w:rsid w:val="00EF1859"/>
    <w:rsid w:val="00EF4A30"/>
    <w:rsid w:val="00F23728"/>
    <w:rsid w:val="00F56ABA"/>
    <w:rsid w:val="00FC403F"/>
    <w:rsid w:val="00FE491A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5A5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A0857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A0857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CA0857"/>
    <w:pPr>
      <w:widowControl/>
      <w:spacing w:line="220" w:lineRule="atLeast"/>
      <w:ind w:left="840" w:right="-360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CA085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0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85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5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E2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05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E491A"/>
    <w:pPr>
      <w:widowControl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37C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A0857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A0857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CA0857"/>
    <w:pPr>
      <w:widowControl/>
      <w:spacing w:line="220" w:lineRule="atLeast"/>
      <w:ind w:left="840" w:right="-360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CA085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0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85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5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E2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605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E491A"/>
    <w:pPr>
      <w:widowControl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3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3490-3643-0749-B4D2-28D7CADE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1072</Words>
  <Characters>6072</Characters>
  <Application>Microsoft Macintosh Word</Application>
  <DocSecurity>0</DocSecurity>
  <Lines>184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michael maglaras</cp:lastModifiedBy>
  <cp:revision>27</cp:revision>
  <cp:lastPrinted>2019-01-03T22:54:00Z</cp:lastPrinted>
  <dcterms:created xsi:type="dcterms:W3CDTF">2019-01-03T19:44:00Z</dcterms:created>
  <dcterms:modified xsi:type="dcterms:W3CDTF">2019-01-04T15:32:00Z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2017-03-27T04:00:00Z</vt:filetime>
  </property>
  <property fmtid="{D5CDD505-2E9C-101B-9397-08002B2CF9AE}" pid="3" name="LastSaved">
    <vt:filetime>2017-03-27T04:00:00Z</vt:filetime>
  </property>
</Properties>
</file>